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17EB2" w14:textId="24D947F6" w:rsidR="007704EA" w:rsidRDefault="007704EA" w:rsidP="00B13034"/>
    <w:p w14:paraId="1BDE6775" w14:textId="031DF55D" w:rsidR="007704EA" w:rsidRDefault="00595768" w:rsidP="00595768">
      <w:pPr>
        <w:pStyle w:val="COHeaderCenterTight"/>
      </w:pPr>
      <w:r>
        <w:t>Entity</w:t>
      </w:r>
      <w:r w:rsidR="00455E2E">
        <w:t xml:space="preserve"> and </w:t>
      </w:r>
      <w:r>
        <w:t>Attribute Templates</w:t>
      </w:r>
    </w:p>
    <w:p w14:paraId="4A0984D5" w14:textId="49ED2B70" w:rsidR="00726A83" w:rsidRPr="003C5D3B" w:rsidRDefault="00726A83" w:rsidP="00D25C5A">
      <w:pPr>
        <w:pStyle w:val="COSubheading"/>
        <w:rPr>
          <w:rFonts w:ascii="Segoe UI" w:hAnsi="Segoe UI" w:cs="Segoe UI"/>
          <w:sz w:val="18"/>
          <w:szCs w:val="18"/>
        </w:rPr>
      </w:pPr>
      <w:r>
        <w:t>Entities</w:t>
      </w:r>
    </w:p>
    <w:p w14:paraId="120D166C" w14:textId="735D62BE" w:rsidR="005611AD" w:rsidRDefault="005611AD" w:rsidP="00A92BF8"/>
    <w:tbl>
      <w:tblPr>
        <w:tblW w:w="14317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3517"/>
        <w:gridCol w:w="4230"/>
        <w:gridCol w:w="1350"/>
        <w:gridCol w:w="1260"/>
        <w:gridCol w:w="3960"/>
      </w:tblGrid>
      <w:tr w:rsidR="00A92BF8" w:rsidRPr="00E75404" w14:paraId="4A9E2566" w14:textId="77777777" w:rsidTr="00EE470B">
        <w:trPr>
          <w:trHeight w:val="300"/>
        </w:trPr>
        <w:tc>
          <w:tcPr>
            <w:tcW w:w="35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6C17" w:themeFill="accent1"/>
            <w:vAlign w:val="center"/>
            <w:hideMark/>
          </w:tcPr>
          <w:p w14:paraId="3CE2A807" w14:textId="1E283AC9" w:rsidR="00A92BF8" w:rsidRPr="00E75404" w:rsidRDefault="00A92BF8" w:rsidP="00EE470B">
            <w:pPr>
              <w:pStyle w:val="COTableHeadNoIndent"/>
              <w:rPr>
                <w:b w:val="0"/>
                <w:bCs w:val="0"/>
              </w:rPr>
            </w:pPr>
            <w:r w:rsidRPr="00E75404">
              <w:rPr>
                <w:b w:val="0"/>
                <w:bCs w:val="0"/>
              </w:rPr>
              <w:t>Entity</w:t>
            </w:r>
            <w:r w:rsidR="00726A83" w:rsidRPr="00E75404">
              <w:rPr>
                <w:b w:val="0"/>
                <w:bCs w:val="0"/>
              </w:rPr>
              <w:t xml:space="preserve"> </w:t>
            </w:r>
            <w:r w:rsidRPr="00E75404">
              <w:rPr>
                <w:b w:val="0"/>
                <w:bCs w:val="0"/>
              </w:rPr>
              <w:t>Name</w:t>
            </w:r>
          </w:p>
        </w:tc>
        <w:tc>
          <w:tcPr>
            <w:tcW w:w="42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6C17" w:themeFill="accent1"/>
            <w:vAlign w:val="center"/>
            <w:hideMark/>
          </w:tcPr>
          <w:p w14:paraId="78D193B9" w14:textId="0CA8BEB3" w:rsidR="00A92BF8" w:rsidRPr="00E75404" w:rsidRDefault="00A92BF8" w:rsidP="00EE470B">
            <w:pPr>
              <w:pStyle w:val="COTableHeadNoIndent"/>
              <w:rPr>
                <w:b w:val="0"/>
                <w:bCs w:val="0"/>
              </w:rPr>
            </w:pPr>
            <w:r w:rsidRPr="00E75404">
              <w:rPr>
                <w:b w:val="0"/>
                <w:bCs w:val="0"/>
              </w:rPr>
              <w:t>Unique Identifier</w:t>
            </w: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6C17" w:themeFill="accent1"/>
            <w:vAlign w:val="center"/>
            <w:hideMark/>
          </w:tcPr>
          <w:p w14:paraId="1B1D11E0" w14:textId="2A309F71" w:rsidR="00A92BF8" w:rsidRPr="00E75404" w:rsidRDefault="00A92BF8" w:rsidP="00EE470B">
            <w:pPr>
              <w:pStyle w:val="COTableHeadNoIndent"/>
              <w:jc w:val="center"/>
              <w:rPr>
                <w:b w:val="0"/>
                <w:bCs w:val="0"/>
              </w:rPr>
            </w:pPr>
            <w:r w:rsidRPr="00E75404">
              <w:rPr>
                <w:b w:val="0"/>
                <w:bCs w:val="0"/>
              </w:rPr>
              <w:t># of Occurrences</w:t>
            </w:r>
          </w:p>
        </w:tc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6C17" w:themeFill="accent1"/>
            <w:vAlign w:val="center"/>
            <w:hideMark/>
          </w:tcPr>
          <w:p w14:paraId="454386FB" w14:textId="40A89AD1" w:rsidR="00A92BF8" w:rsidRPr="00E75404" w:rsidRDefault="00A92BF8" w:rsidP="00EE470B">
            <w:pPr>
              <w:pStyle w:val="COTableHeadNoIndent"/>
              <w:rPr>
                <w:b w:val="0"/>
                <w:bCs w:val="0"/>
              </w:rPr>
            </w:pPr>
            <w:r w:rsidRPr="00E75404">
              <w:rPr>
                <w:b w:val="0"/>
                <w:bCs w:val="0"/>
              </w:rPr>
              <w:t>Owner or Source</w:t>
            </w:r>
          </w:p>
        </w:tc>
      </w:tr>
      <w:tr w:rsidR="00A92BF8" w:rsidRPr="00A92BF8" w14:paraId="5EDF469A" w14:textId="77777777" w:rsidTr="00EE470B">
        <w:trPr>
          <w:trHeight w:val="300"/>
        </w:trPr>
        <w:tc>
          <w:tcPr>
            <w:tcW w:w="35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94094"/>
            <w:vAlign w:val="center"/>
            <w:hideMark/>
          </w:tcPr>
          <w:p w14:paraId="300D8835" w14:textId="77777777" w:rsidR="00A92BF8" w:rsidRPr="00A92BF8" w:rsidRDefault="00A92BF8" w:rsidP="00AA61CB">
            <w:pPr>
              <w:pStyle w:val="CONormalTight"/>
              <w:rPr>
                <w:rFonts w:ascii="Segoe UI" w:eastAsia="Times New Roman" w:hAnsi="Segoe UI"/>
                <w:sz w:val="18"/>
                <w:szCs w:val="18"/>
              </w:rPr>
            </w:pPr>
          </w:p>
        </w:tc>
        <w:tc>
          <w:tcPr>
            <w:tcW w:w="42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265A8"/>
            <w:vAlign w:val="center"/>
            <w:hideMark/>
          </w:tcPr>
          <w:p w14:paraId="122F1E0B" w14:textId="77777777" w:rsidR="00A92BF8" w:rsidRPr="00A92BF8" w:rsidRDefault="00A92BF8" w:rsidP="00AA61CB">
            <w:pPr>
              <w:pStyle w:val="CONormalTight"/>
              <w:rPr>
                <w:rFonts w:ascii="Segoe UI" w:eastAsia="Times New Roman" w:hAnsi="Segoe U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6C17" w:themeFill="accent1"/>
            <w:vAlign w:val="center"/>
            <w:hideMark/>
          </w:tcPr>
          <w:p w14:paraId="34A035BB" w14:textId="6B1D187F" w:rsidR="00A92BF8" w:rsidRPr="00E75404" w:rsidRDefault="00A92BF8" w:rsidP="009419B7">
            <w:pPr>
              <w:pStyle w:val="CONormalTight"/>
              <w:jc w:val="center"/>
              <w:rPr>
                <w:rFonts w:eastAsia="Times New Roman"/>
              </w:rPr>
            </w:pPr>
            <w:r w:rsidRPr="00E75404">
              <w:rPr>
                <w:rFonts w:eastAsia="Times New Roman" w:cs="Open Sans SemiBold"/>
                <w:color w:val="FFFFFF"/>
              </w:rPr>
              <w:t>Current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6C17" w:themeFill="accent1"/>
            <w:vAlign w:val="center"/>
            <w:hideMark/>
          </w:tcPr>
          <w:p w14:paraId="013A2772" w14:textId="26617557" w:rsidR="00A92BF8" w:rsidRPr="00E75404" w:rsidRDefault="00A92BF8" w:rsidP="009419B7">
            <w:pPr>
              <w:pStyle w:val="CONormalTight"/>
              <w:jc w:val="center"/>
              <w:rPr>
                <w:rFonts w:eastAsia="Times New Roman"/>
              </w:rPr>
            </w:pPr>
            <w:r w:rsidRPr="00E75404">
              <w:rPr>
                <w:rFonts w:eastAsia="Times New Roman" w:cs="Open Sans SemiBold"/>
                <w:color w:val="FFFFFF"/>
              </w:rPr>
              <w:t>Future</w:t>
            </w:r>
          </w:p>
        </w:tc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3AFD1"/>
            <w:vAlign w:val="center"/>
            <w:hideMark/>
          </w:tcPr>
          <w:p w14:paraId="2F07F218" w14:textId="77777777" w:rsidR="00A92BF8" w:rsidRPr="00A92BF8" w:rsidRDefault="00A92BF8" w:rsidP="00AA61CB">
            <w:pPr>
              <w:pStyle w:val="CONormalTight"/>
              <w:rPr>
                <w:rFonts w:ascii="Segoe UI" w:eastAsia="Times New Roman" w:hAnsi="Segoe UI"/>
                <w:sz w:val="18"/>
                <w:szCs w:val="18"/>
              </w:rPr>
            </w:pPr>
          </w:p>
        </w:tc>
      </w:tr>
      <w:tr w:rsidR="00A92BF8" w:rsidRPr="00A92BF8" w14:paraId="468654D4" w14:textId="77777777" w:rsidTr="00EE470B">
        <w:trPr>
          <w:trHeight w:val="300"/>
        </w:trPr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A47D04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  <w:p w14:paraId="5F5CD65F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98E523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9B3567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5C610C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3DEC8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</w:tr>
      <w:tr w:rsidR="00A92BF8" w:rsidRPr="00A92BF8" w14:paraId="56B3A95B" w14:textId="77777777" w:rsidTr="00EE470B">
        <w:trPr>
          <w:trHeight w:val="300"/>
        </w:trPr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712F5F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  <w:p w14:paraId="53331EA3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2B25DC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8502C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088D83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29B93A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</w:tr>
      <w:tr w:rsidR="00A92BF8" w:rsidRPr="00A92BF8" w14:paraId="72F980AA" w14:textId="77777777" w:rsidTr="00EE470B">
        <w:trPr>
          <w:trHeight w:val="300"/>
        </w:trPr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74E63E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  <w:p w14:paraId="30B1BEBA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EEB61F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CD80DA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D510E0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52782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</w:tr>
      <w:tr w:rsidR="00A92BF8" w:rsidRPr="00A92BF8" w14:paraId="5FFD44E3" w14:textId="77777777" w:rsidTr="00EE470B">
        <w:trPr>
          <w:trHeight w:val="300"/>
        </w:trPr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C9DCD0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  <w:p w14:paraId="2328F680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5454B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04250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BCB87A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FDE9C1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</w:tr>
      <w:tr w:rsidR="00A92BF8" w:rsidRPr="00A92BF8" w14:paraId="08A01A7D" w14:textId="77777777" w:rsidTr="00EE470B">
        <w:trPr>
          <w:trHeight w:val="300"/>
        </w:trPr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48A603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  <w:p w14:paraId="08158A00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5BCB5C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956C74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6E646C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0F6B9C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</w:tr>
      <w:tr w:rsidR="00A92BF8" w:rsidRPr="00A92BF8" w14:paraId="70B87378" w14:textId="77777777" w:rsidTr="00EE470B">
        <w:trPr>
          <w:trHeight w:val="300"/>
        </w:trPr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4E696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  <w:p w14:paraId="7FAEAC4E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525CB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57D30F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48B919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F1B4F8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</w:tr>
      <w:tr w:rsidR="00A92BF8" w:rsidRPr="00A92BF8" w14:paraId="4A3F2678" w14:textId="77777777" w:rsidTr="00EE470B">
        <w:trPr>
          <w:trHeight w:val="300"/>
        </w:trPr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32B994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  <w:p w14:paraId="08064DB1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DF3A91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D6C084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A45AE5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400652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</w:tr>
      <w:tr w:rsidR="003C5D3B" w:rsidRPr="003C5D3B" w14:paraId="5A810EF0" w14:textId="77777777" w:rsidTr="00EE470B">
        <w:trPr>
          <w:trHeight w:val="300"/>
        </w:trPr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B2481" w14:textId="77777777" w:rsidR="003C5D3B" w:rsidRDefault="003C5D3B" w:rsidP="00EE470B">
            <w:pPr>
              <w:pStyle w:val="CONormal"/>
              <w:rPr>
                <w:rFonts w:eastAsia="Times New Roman"/>
              </w:rPr>
            </w:pPr>
          </w:p>
          <w:p w14:paraId="74E31A50" w14:textId="13920875" w:rsidR="003C5D3B" w:rsidRPr="00A92BF8" w:rsidRDefault="003C5D3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555DD" w14:textId="77777777" w:rsidR="003C5D3B" w:rsidRPr="00A92BF8" w:rsidRDefault="003C5D3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6BE137" w14:textId="77777777" w:rsidR="003C5D3B" w:rsidRPr="00A92BF8" w:rsidRDefault="003C5D3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ABE454" w14:textId="77777777" w:rsidR="003C5D3B" w:rsidRPr="00A92BF8" w:rsidRDefault="003C5D3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35358" w14:textId="77777777" w:rsidR="003C5D3B" w:rsidRPr="00A92BF8" w:rsidRDefault="003C5D3B" w:rsidP="00EE470B">
            <w:pPr>
              <w:pStyle w:val="CONormal"/>
              <w:rPr>
                <w:rFonts w:eastAsia="Times New Roman"/>
              </w:rPr>
            </w:pPr>
          </w:p>
        </w:tc>
      </w:tr>
    </w:tbl>
    <w:p w14:paraId="57255716" w14:textId="77777777" w:rsidR="00A171CC" w:rsidRDefault="00A171CC">
      <w:pPr>
        <w:rPr>
          <w:rFonts w:ascii="Open Sans SemiBold" w:hAnsi="Open Sans SemiBold" w:cs="Open Sans SemiBold"/>
          <w:b/>
          <w:bCs/>
          <w:color w:val="294094"/>
          <w:sz w:val="32"/>
          <w:szCs w:val="32"/>
        </w:rPr>
      </w:pPr>
      <w:r>
        <w:br w:type="page"/>
      </w:r>
    </w:p>
    <w:p w14:paraId="5882E12C" w14:textId="719AB52C" w:rsidR="0098048A" w:rsidRPr="0098048A" w:rsidRDefault="0098048A" w:rsidP="00D25C5A">
      <w:pPr>
        <w:pStyle w:val="COSubheading"/>
        <w:rPr>
          <w:rFonts w:ascii="Segoe UI" w:hAnsi="Segoe UI" w:cs="Segoe UI"/>
          <w:sz w:val="18"/>
          <w:szCs w:val="18"/>
        </w:rPr>
      </w:pPr>
      <w:r w:rsidRPr="0098048A">
        <w:lastRenderedPageBreak/>
        <w:t>Attributes </w:t>
      </w:r>
    </w:p>
    <w:p w14:paraId="3005308C" w14:textId="77777777" w:rsidR="0098048A" w:rsidRPr="00E75404" w:rsidRDefault="0098048A" w:rsidP="0098048A">
      <w:pPr>
        <w:ind w:left="180"/>
        <w:textAlignment w:val="baseline"/>
        <w:rPr>
          <w:rFonts w:ascii="Roboto" w:eastAsia="Times New Roman" w:hAnsi="Roboto" w:cs="Segoe UI"/>
        </w:rPr>
      </w:pPr>
      <w:r w:rsidRPr="00E75404">
        <w:rPr>
          <w:rFonts w:ascii="Roboto" w:eastAsia="Times New Roman" w:hAnsi="Roboto" w:cs="Open Sans SemiBold"/>
          <w:b/>
          <w:bCs/>
        </w:rPr>
        <w:t>Legend</w:t>
      </w:r>
      <w:r w:rsidRPr="00E75404">
        <w:rPr>
          <w:rFonts w:ascii="Roboto" w:eastAsia="Times New Roman" w:hAnsi="Roboto" w:cs="Open Sans SemiBold"/>
        </w:rPr>
        <w:t> </w:t>
      </w:r>
    </w:p>
    <w:p w14:paraId="52244359" w14:textId="77777777" w:rsidR="0098048A" w:rsidRPr="00A6286E" w:rsidRDefault="0098048A" w:rsidP="0098048A">
      <w:pPr>
        <w:ind w:left="180"/>
        <w:textAlignment w:val="baseline"/>
        <w:rPr>
          <w:rFonts w:ascii="Roboto" w:eastAsia="Times New Roman" w:hAnsi="Roboto" w:cs="Segoe UI"/>
          <w:lang w:val="es-ES"/>
        </w:rPr>
      </w:pPr>
      <w:r w:rsidRPr="00A6286E">
        <w:rPr>
          <w:rFonts w:ascii="Roboto" w:eastAsia="Times New Roman" w:hAnsi="Roboto" w:cs="Open Sans SemiBold"/>
          <w:lang w:val="es-ES"/>
        </w:rPr>
        <w:t>U – Unique (Y or N) </w:t>
      </w:r>
    </w:p>
    <w:p w14:paraId="54389B07" w14:textId="77777777" w:rsidR="0098048A" w:rsidRPr="00E75404" w:rsidRDefault="0098048A" w:rsidP="0098048A">
      <w:pPr>
        <w:ind w:left="180"/>
        <w:textAlignment w:val="baseline"/>
        <w:rPr>
          <w:rFonts w:ascii="Roboto" w:eastAsia="Times New Roman" w:hAnsi="Roboto" w:cs="Segoe UI"/>
        </w:rPr>
      </w:pPr>
      <w:r w:rsidRPr="00E75404">
        <w:rPr>
          <w:rFonts w:ascii="Roboto" w:eastAsia="Times New Roman" w:hAnsi="Roboto" w:cs="Open Sans SemiBold"/>
        </w:rPr>
        <w:t>M – Mandatory (Y or N) </w:t>
      </w:r>
    </w:p>
    <w:p w14:paraId="1AA03263" w14:textId="697B938E" w:rsidR="0098048A" w:rsidRPr="00E75404" w:rsidRDefault="0098048A" w:rsidP="0098048A">
      <w:pPr>
        <w:ind w:left="180"/>
        <w:textAlignment w:val="baseline"/>
        <w:rPr>
          <w:rFonts w:ascii="Roboto" w:hAnsi="Roboto"/>
        </w:rPr>
      </w:pPr>
      <w:r w:rsidRPr="00E75404">
        <w:rPr>
          <w:rFonts w:ascii="Roboto" w:eastAsia="Times New Roman" w:hAnsi="Roboto" w:cs="Open Sans SemiBold"/>
        </w:rPr>
        <w:t>&gt;1 – More than one value (Y or N) </w:t>
      </w:r>
    </w:p>
    <w:p w14:paraId="0EB9C773" w14:textId="45D72214" w:rsidR="0098048A" w:rsidRPr="000E5CF9" w:rsidRDefault="0098048A" w:rsidP="00D25C5A">
      <w:pPr>
        <w:pStyle w:val="COSubheading"/>
        <w:rPr>
          <w:rFonts w:eastAsia="Times New Roman" w:cs="Segoe UI"/>
          <w:sz w:val="18"/>
          <w:szCs w:val="18"/>
        </w:rPr>
      </w:pPr>
      <w:r w:rsidRPr="000E5CF9">
        <w:rPr>
          <w:rFonts w:eastAsia="Times New Roman"/>
        </w:rPr>
        <w:t>Entity</w:t>
      </w:r>
      <w:r w:rsidR="000E5CF9" w:rsidRPr="000E5CF9">
        <w:rPr>
          <w:rFonts w:eastAsia="Times New Roman"/>
        </w:rPr>
        <w:t xml:space="preserve"> Name:  </w:t>
      </w:r>
      <w:r w:rsidRPr="000E5CF9">
        <w:rPr>
          <w:rFonts w:eastAsia="Times New Roman"/>
        </w:rPr>
        <w:t>  </w:t>
      </w:r>
    </w:p>
    <w:tbl>
      <w:tblPr>
        <w:tblW w:w="14317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2257"/>
        <w:gridCol w:w="450"/>
        <w:gridCol w:w="450"/>
        <w:gridCol w:w="450"/>
        <w:gridCol w:w="1440"/>
        <w:gridCol w:w="1890"/>
        <w:gridCol w:w="1800"/>
        <w:gridCol w:w="2430"/>
        <w:gridCol w:w="3150"/>
      </w:tblGrid>
      <w:tr w:rsidR="003C5D3B" w:rsidRPr="00E75404" w14:paraId="00B84238" w14:textId="77777777" w:rsidTr="00EE470B">
        <w:trPr>
          <w:trHeight w:val="300"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6C17" w:themeFill="accent1"/>
            <w:vAlign w:val="bottom"/>
            <w:hideMark/>
          </w:tcPr>
          <w:p w14:paraId="08254532" w14:textId="43BE3123" w:rsidR="0098048A" w:rsidRPr="00E75404" w:rsidRDefault="0098048A" w:rsidP="00EE470B">
            <w:pPr>
              <w:pStyle w:val="COTableHeadNoIndent"/>
              <w:jc w:val="center"/>
              <w:rPr>
                <w:rFonts w:eastAsia="Times New Roman" w:cs="Times New Roman"/>
                <w:b w:val="0"/>
                <w:bCs w:val="0"/>
              </w:rPr>
            </w:pPr>
            <w:r w:rsidRPr="00E75404">
              <w:rPr>
                <w:rFonts w:eastAsia="Times New Roman"/>
                <w:b w:val="0"/>
                <w:bCs w:val="0"/>
              </w:rPr>
              <w:t>N</w:t>
            </w:r>
            <w:r w:rsidR="00EE470B" w:rsidRPr="00E75404">
              <w:rPr>
                <w:rFonts w:eastAsia="Times New Roman"/>
                <w:b w:val="0"/>
                <w:bCs w:val="0"/>
              </w:rPr>
              <w:t>ame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6C17" w:themeFill="accent1"/>
            <w:vAlign w:val="bottom"/>
            <w:hideMark/>
          </w:tcPr>
          <w:p w14:paraId="18DC4E68" w14:textId="6B56C7BA" w:rsidR="0098048A" w:rsidRPr="00E75404" w:rsidRDefault="0098048A" w:rsidP="00EE470B">
            <w:pPr>
              <w:pStyle w:val="COTableHeadNoIndent"/>
              <w:jc w:val="center"/>
              <w:rPr>
                <w:rFonts w:eastAsia="Times New Roman" w:cs="Times New Roman"/>
                <w:b w:val="0"/>
                <w:bCs w:val="0"/>
              </w:rPr>
            </w:pPr>
            <w:r w:rsidRPr="00E75404">
              <w:rPr>
                <w:rFonts w:eastAsia="Times New Roman"/>
                <w:b w:val="0"/>
                <w:bCs w:val="0"/>
              </w:rPr>
              <w:t>U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6C17" w:themeFill="accent1"/>
            <w:vAlign w:val="bottom"/>
            <w:hideMark/>
          </w:tcPr>
          <w:p w14:paraId="56B8AAF2" w14:textId="7B3909BA" w:rsidR="0098048A" w:rsidRPr="00E75404" w:rsidRDefault="0098048A" w:rsidP="00EE470B">
            <w:pPr>
              <w:pStyle w:val="COTableHeadNoIndent"/>
              <w:jc w:val="center"/>
              <w:rPr>
                <w:rFonts w:eastAsia="Times New Roman" w:cs="Times New Roman"/>
                <w:b w:val="0"/>
                <w:bCs w:val="0"/>
              </w:rPr>
            </w:pPr>
            <w:r w:rsidRPr="00E75404">
              <w:rPr>
                <w:rFonts w:eastAsia="Times New Roman"/>
                <w:b w:val="0"/>
                <w:bCs w:val="0"/>
              </w:rPr>
              <w:t>M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6C17" w:themeFill="accent1"/>
            <w:vAlign w:val="bottom"/>
            <w:hideMark/>
          </w:tcPr>
          <w:p w14:paraId="0582E47A" w14:textId="563718C8" w:rsidR="0098048A" w:rsidRPr="00E75404" w:rsidRDefault="0098048A" w:rsidP="00EE470B">
            <w:pPr>
              <w:pStyle w:val="COTableHeadNoIndent"/>
              <w:jc w:val="center"/>
              <w:rPr>
                <w:rFonts w:eastAsia="Times New Roman" w:cs="Times New Roman"/>
                <w:b w:val="0"/>
                <w:bCs w:val="0"/>
              </w:rPr>
            </w:pPr>
            <w:r w:rsidRPr="00E75404">
              <w:rPr>
                <w:rFonts w:eastAsia="Times New Roman"/>
                <w:b w:val="0"/>
                <w:bCs w:val="0"/>
              </w:rPr>
              <w:t>&gt;1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6C17" w:themeFill="accent1"/>
            <w:vAlign w:val="bottom"/>
            <w:hideMark/>
          </w:tcPr>
          <w:p w14:paraId="0983D8A4" w14:textId="1ABEA65F" w:rsidR="0098048A" w:rsidRPr="00E75404" w:rsidRDefault="0098048A" w:rsidP="00EE470B">
            <w:pPr>
              <w:pStyle w:val="COTableHeadNoIndent"/>
              <w:jc w:val="center"/>
              <w:rPr>
                <w:rFonts w:eastAsia="Times New Roman" w:cs="Times New Roman"/>
                <w:b w:val="0"/>
                <w:bCs w:val="0"/>
                <w:sz w:val="26"/>
                <w:szCs w:val="26"/>
              </w:rPr>
            </w:pPr>
            <w:r w:rsidRPr="00E75404">
              <w:rPr>
                <w:rFonts w:eastAsia="Times New Roman"/>
                <w:b w:val="0"/>
                <w:bCs w:val="0"/>
                <w:sz w:val="26"/>
                <w:szCs w:val="26"/>
              </w:rPr>
              <w:t>Data-</w:t>
            </w:r>
          </w:p>
          <w:p w14:paraId="221AC786" w14:textId="1F014BB4" w:rsidR="0098048A" w:rsidRPr="00E75404" w:rsidRDefault="0098048A" w:rsidP="00EE470B">
            <w:pPr>
              <w:pStyle w:val="COTableHeadNoIndent"/>
              <w:jc w:val="center"/>
              <w:rPr>
                <w:rFonts w:eastAsia="Times New Roman" w:cs="Times New Roman"/>
                <w:b w:val="0"/>
                <w:bCs w:val="0"/>
                <w:sz w:val="26"/>
                <w:szCs w:val="26"/>
              </w:rPr>
            </w:pPr>
            <w:r w:rsidRPr="00E75404">
              <w:rPr>
                <w:rFonts w:eastAsia="Times New Roman"/>
                <w:b w:val="0"/>
                <w:bCs w:val="0"/>
                <w:sz w:val="26"/>
                <w:szCs w:val="26"/>
              </w:rPr>
              <w:t>Type/</w:t>
            </w:r>
          </w:p>
          <w:p w14:paraId="78651F24" w14:textId="0FC1ECEB" w:rsidR="0098048A" w:rsidRPr="00E75404" w:rsidRDefault="0098048A" w:rsidP="00EE470B">
            <w:pPr>
              <w:pStyle w:val="COTableHeadNoIndent"/>
              <w:jc w:val="center"/>
              <w:rPr>
                <w:rFonts w:eastAsia="Times New Roman" w:cs="Times New Roman"/>
                <w:b w:val="0"/>
                <w:bCs w:val="0"/>
                <w:sz w:val="26"/>
                <w:szCs w:val="26"/>
              </w:rPr>
            </w:pPr>
            <w:r w:rsidRPr="00E75404">
              <w:rPr>
                <w:rFonts w:eastAsia="Times New Roman"/>
                <w:b w:val="0"/>
                <w:bCs w:val="0"/>
                <w:sz w:val="26"/>
                <w:szCs w:val="26"/>
              </w:rPr>
              <w:t>Length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6C17" w:themeFill="accent1"/>
            <w:vAlign w:val="bottom"/>
            <w:hideMark/>
          </w:tcPr>
          <w:p w14:paraId="5A68A282" w14:textId="1DAAB383" w:rsidR="0098048A" w:rsidRPr="00E75404" w:rsidRDefault="0098048A" w:rsidP="00EE470B">
            <w:pPr>
              <w:pStyle w:val="COTableHeadNoIndent"/>
              <w:jc w:val="center"/>
              <w:rPr>
                <w:rFonts w:eastAsia="Times New Roman" w:cs="Times New Roman"/>
                <w:b w:val="0"/>
                <w:bCs w:val="0"/>
                <w:sz w:val="26"/>
                <w:szCs w:val="26"/>
              </w:rPr>
            </w:pPr>
            <w:r w:rsidRPr="00E75404">
              <w:rPr>
                <w:rFonts w:eastAsia="Times New Roman"/>
                <w:b w:val="0"/>
                <w:bCs w:val="0"/>
                <w:sz w:val="26"/>
                <w:szCs w:val="26"/>
              </w:rPr>
              <w:t>Valid Values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6C17" w:themeFill="accent1"/>
            <w:vAlign w:val="bottom"/>
            <w:hideMark/>
          </w:tcPr>
          <w:p w14:paraId="7B2F4DEF" w14:textId="38B56EA6" w:rsidR="0098048A" w:rsidRPr="00E75404" w:rsidRDefault="0098048A" w:rsidP="00EE470B">
            <w:pPr>
              <w:pStyle w:val="COTableHeadNoIndent"/>
              <w:jc w:val="center"/>
              <w:rPr>
                <w:rFonts w:eastAsia="Times New Roman" w:cs="Times New Roman"/>
                <w:b w:val="0"/>
                <w:bCs w:val="0"/>
                <w:sz w:val="26"/>
                <w:szCs w:val="26"/>
              </w:rPr>
            </w:pPr>
            <w:r w:rsidRPr="00E75404">
              <w:rPr>
                <w:rFonts w:eastAsia="Times New Roman"/>
                <w:b w:val="0"/>
                <w:bCs w:val="0"/>
                <w:sz w:val="26"/>
                <w:szCs w:val="26"/>
              </w:rPr>
              <w:t>Default Value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6C17" w:themeFill="accent1"/>
            <w:vAlign w:val="bottom"/>
            <w:hideMark/>
          </w:tcPr>
          <w:p w14:paraId="60CDBB90" w14:textId="2362A9C7" w:rsidR="0098048A" w:rsidRPr="00E75404" w:rsidRDefault="0098048A" w:rsidP="00EE470B">
            <w:pPr>
              <w:pStyle w:val="COTableHeadNoIndent"/>
              <w:jc w:val="center"/>
              <w:rPr>
                <w:rFonts w:eastAsia="Times New Roman" w:cs="Times New Roman"/>
                <w:b w:val="0"/>
                <w:bCs w:val="0"/>
              </w:rPr>
            </w:pPr>
            <w:r w:rsidRPr="00E75404">
              <w:rPr>
                <w:rFonts w:eastAsia="Times New Roman"/>
                <w:b w:val="0"/>
                <w:bCs w:val="0"/>
              </w:rPr>
              <w:t>Owner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6C17" w:themeFill="accent1"/>
            <w:vAlign w:val="bottom"/>
            <w:hideMark/>
          </w:tcPr>
          <w:p w14:paraId="4FA17953" w14:textId="1B17F81C" w:rsidR="0098048A" w:rsidRPr="00E75404" w:rsidRDefault="0098048A" w:rsidP="00EE470B">
            <w:pPr>
              <w:pStyle w:val="COTableHeadNoIndent"/>
              <w:jc w:val="center"/>
              <w:rPr>
                <w:rFonts w:eastAsia="Times New Roman" w:cs="Times New Roman"/>
                <w:b w:val="0"/>
                <w:bCs w:val="0"/>
              </w:rPr>
            </w:pPr>
            <w:r w:rsidRPr="00E75404">
              <w:rPr>
                <w:rFonts w:eastAsia="Times New Roman"/>
                <w:b w:val="0"/>
                <w:bCs w:val="0"/>
              </w:rPr>
              <w:t>Definition</w:t>
            </w:r>
          </w:p>
        </w:tc>
      </w:tr>
      <w:tr w:rsidR="000E5CF9" w:rsidRPr="0098048A" w14:paraId="780B1BB5" w14:textId="77777777" w:rsidTr="00EE470B">
        <w:trPr>
          <w:trHeight w:val="300"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B3BE5" w14:textId="595182B8" w:rsidR="000E5CF9" w:rsidRPr="0098048A" w:rsidRDefault="00EE470B" w:rsidP="00EE470B">
            <w:pPr>
              <w:pStyle w:val="CONormal"/>
              <w:rPr>
                <w:rFonts w:eastAsia="Times New Roman"/>
              </w:rPr>
            </w:pPr>
            <w:r>
              <w:rPr>
                <w:rFonts w:eastAsia="Times New Roman"/>
              </w:rPr>
              <w:t>ID:</w:t>
            </w:r>
            <w:r w:rsidR="00E75404">
              <w:rPr>
                <w:rFonts w:eastAsia="Times New Roman"/>
              </w:rPr>
              <w:t xml:space="preserve">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5AAE3" w14:textId="77777777" w:rsidR="000E5CF9" w:rsidRPr="0098048A" w:rsidRDefault="000E5CF9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9B97A" w14:textId="77777777" w:rsidR="000E5CF9" w:rsidRPr="0098048A" w:rsidRDefault="000E5CF9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D768E" w14:textId="77777777" w:rsidR="000E5CF9" w:rsidRPr="0098048A" w:rsidRDefault="000E5CF9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9FB62" w14:textId="77777777" w:rsidR="000E5CF9" w:rsidRPr="0098048A" w:rsidRDefault="000E5CF9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D9141" w14:textId="77777777" w:rsidR="000E5CF9" w:rsidRPr="0098048A" w:rsidRDefault="000E5CF9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A3C5C" w14:textId="77777777" w:rsidR="000E5CF9" w:rsidRPr="0098048A" w:rsidRDefault="000E5CF9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7A75C9" w14:textId="77777777" w:rsidR="000E5CF9" w:rsidRPr="0098048A" w:rsidRDefault="000E5CF9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543E9" w14:textId="77777777" w:rsidR="000E5CF9" w:rsidRPr="0098048A" w:rsidRDefault="000E5CF9" w:rsidP="00EE470B">
            <w:pPr>
              <w:pStyle w:val="CONormal"/>
              <w:rPr>
                <w:rFonts w:eastAsia="Times New Roman"/>
              </w:rPr>
            </w:pPr>
          </w:p>
        </w:tc>
      </w:tr>
      <w:tr w:rsidR="000E5CF9" w:rsidRPr="0098048A" w14:paraId="101885AB" w14:textId="77777777" w:rsidTr="00EE470B">
        <w:trPr>
          <w:trHeight w:val="300"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32EC55" w14:textId="44633BA2" w:rsidR="000E5CF9" w:rsidRPr="0098048A" w:rsidRDefault="000E5CF9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A16335" w14:textId="77777777" w:rsidR="000E5CF9" w:rsidRPr="0098048A" w:rsidRDefault="000E5CF9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79211" w14:textId="77777777" w:rsidR="000E5CF9" w:rsidRPr="0098048A" w:rsidRDefault="000E5CF9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B5749" w14:textId="77777777" w:rsidR="000E5CF9" w:rsidRPr="0098048A" w:rsidRDefault="000E5CF9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3085CE" w14:textId="77777777" w:rsidR="000E5CF9" w:rsidRPr="0098048A" w:rsidRDefault="000E5CF9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89F418" w14:textId="77777777" w:rsidR="000E5CF9" w:rsidRPr="0098048A" w:rsidRDefault="000E5CF9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6628C4" w14:textId="77777777" w:rsidR="000E5CF9" w:rsidRPr="0098048A" w:rsidRDefault="000E5CF9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6BE32" w14:textId="77777777" w:rsidR="000E5CF9" w:rsidRPr="0098048A" w:rsidRDefault="000E5CF9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B5994" w14:textId="77777777" w:rsidR="000E5CF9" w:rsidRPr="0098048A" w:rsidRDefault="000E5CF9" w:rsidP="00EE470B">
            <w:pPr>
              <w:pStyle w:val="CONormal"/>
              <w:rPr>
                <w:rFonts w:eastAsia="Times New Roman"/>
              </w:rPr>
            </w:pPr>
          </w:p>
        </w:tc>
      </w:tr>
      <w:tr w:rsidR="00FF61DC" w:rsidRPr="0098048A" w14:paraId="34F74573" w14:textId="77777777" w:rsidTr="00EE470B">
        <w:trPr>
          <w:trHeight w:val="300"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F7453" w14:textId="75CD9499" w:rsidR="000E5CF9" w:rsidRPr="0098048A" w:rsidRDefault="000E5CF9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1E6A52" w14:textId="77777777" w:rsidR="00FF61DC" w:rsidRPr="0098048A" w:rsidRDefault="00FF61DC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E1A149" w14:textId="77777777" w:rsidR="00FF61DC" w:rsidRPr="0098048A" w:rsidRDefault="00FF61DC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52AAA" w14:textId="77777777" w:rsidR="00FF61DC" w:rsidRPr="0098048A" w:rsidRDefault="00FF61DC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7277A0" w14:textId="77777777" w:rsidR="00FF61DC" w:rsidRPr="0098048A" w:rsidRDefault="00FF61DC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642AFC" w14:textId="77777777" w:rsidR="00FF61DC" w:rsidRPr="0098048A" w:rsidRDefault="00FF61DC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1FB1C" w14:textId="77777777" w:rsidR="00FF61DC" w:rsidRPr="0098048A" w:rsidRDefault="00FF61DC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B3ADD" w14:textId="77777777" w:rsidR="00FF61DC" w:rsidRPr="0098048A" w:rsidRDefault="00FF61DC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DF406" w14:textId="77777777" w:rsidR="00FF61DC" w:rsidRPr="0098048A" w:rsidRDefault="00FF61DC" w:rsidP="00EE470B">
            <w:pPr>
              <w:pStyle w:val="CONormal"/>
              <w:rPr>
                <w:rFonts w:eastAsia="Times New Roman"/>
              </w:rPr>
            </w:pPr>
          </w:p>
        </w:tc>
      </w:tr>
      <w:tr w:rsidR="00FF61DC" w:rsidRPr="0098048A" w14:paraId="697A8595" w14:textId="77777777" w:rsidTr="00EE470B">
        <w:trPr>
          <w:trHeight w:val="300"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301A42" w14:textId="79A68548" w:rsidR="000E5CF9" w:rsidRPr="0098048A" w:rsidRDefault="000E5CF9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C026A" w14:textId="77777777" w:rsidR="00FF61DC" w:rsidRPr="0098048A" w:rsidRDefault="00FF61DC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544F9" w14:textId="77777777" w:rsidR="00FF61DC" w:rsidRPr="0098048A" w:rsidRDefault="00FF61DC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3BB3B" w14:textId="77777777" w:rsidR="00FF61DC" w:rsidRPr="0098048A" w:rsidRDefault="00FF61DC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297CE" w14:textId="77777777" w:rsidR="00FF61DC" w:rsidRPr="0098048A" w:rsidRDefault="00FF61DC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69DB8" w14:textId="77777777" w:rsidR="00FF61DC" w:rsidRPr="0098048A" w:rsidRDefault="00FF61DC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9D5444" w14:textId="77777777" w:rsidR="00FF61DC" w:rsidRPr="0098048A" w:rsidRDefault="00FF61DC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685EE" w14:textId="77777777" w:rsidR="00FF61DC" w:rsidRPr="0098048A" w:rsidRDefault="00FF61DC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3CAB0B" w14:textId="77777777" w:rsidR="00FF61DC" w:rsidRPr="0098048A" w:rsidRDefault="00FF61DC" w:rsidP="00EE470B">
            <w:pPr>
              <w:pStyle w:val="CONormal"/>
              <w:rPr>
                <w:rFonts w:eastAsia="Times New Roman"/>
              </w:rPr>
            </w:pPr>
          </w:p>
        </w:tc>
      </w:tr>
      <w:tr w:rsidR="00EE470B" w:rsidRPr="0098048A" w14:paraId="26CE5636" w14:textId="77777777" w:rsidTr="00EE470B">
        <w:trPr>
          <w:trHeight w:val="300"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9C0083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C5511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83ED9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FE438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A32CEE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FF9893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D31D2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D06DA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CB091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</w:tr>
      <w:tr w:rsidR="00EE470B" w:rsidRPr="0098048A" w14:paraId="7D824308" w14:textId="77777777" w:rsidTr="00EE470B">
        <w:trPr>
          <w:trHeight w:val="300"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E4F76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AB27C7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21C2D4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3C0813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E7833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61851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7FA275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8843D7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9F40B5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</w:tr>
      <w:tr w:rsidR="00EE470B" w:rsidRPr="0098048A" w14:paraId="2E22B736" w14:textId="77777777" w:rsidTr="00EE470B">
        <w:trPr>
          <w:trHeight w:val="300"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0E0D4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DDE2F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1A19D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E1FD7E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C6B58D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2F8F7C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03070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EE87F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D9FF45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</w:tr>
      <w:tr w:rsidR="00EE470B" w:rsidRPr="0098048A" w14:paraId="25FAAE0A" w14:textId="77777777" w:rsidTr="00EE470B">
        <w:trPr>
          <w:trHeight w:val="300"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403CB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E2704B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AB627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AC5E5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69FDB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F8134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C906A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6D1B54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E6A23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</w:tr>
      <w:tr w:rsidR="00EE470B" w:rsidRPr="0098048A" w14:paraId="3BB16455" w14:textId="77777777" w:rsidTr="00EE470B">
        <w:trPr>
          <w:trHeight w:val="300"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97DED3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C2A1B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F82567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BFA0DB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AD37D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04BC3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C73A27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0EBA7D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542D3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</w:tr>
      <w:tr w:rsidR="00EE470B" w:rsidRPr="0098048A" w14:paraId="497EC342" w14:textId="77777777" w:rsidTr="00EE470B">
        <w:trPr>
          <w:trHeight w:val="300"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accent6" w:themeFillShade="D9"/>
          </w:tcPr>
          <w:p w14:paraId="74CCAA2A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accent6" w:themeFillShade="D9"/>
          </w:tcPr>
          <w:p w14:paraId="6AA910E8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accent6" w:themeFillShade="D9"/>
          </w:tcPr>
          <w:p w14:paraId="72FA73AA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accent6" w:themeFillShade="D9"/>
          </w:tcPr>
          <w:p w14:paraId="0D34235E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accent6" w:themeFillShade="D9"/>
          </w:tcPr>
          <w:p w14:paraId="243D8220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accent6" w:themeFillShade="D9"/>
          </w:tcPr>
          <w:p w14:paraId="66B5C935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accent6" w:themeFillShade="D9"/>
          </w:tcPr>
          <w:p w14:paraId="66F4F04F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accent6" w:themeFillShade="D9"/>
          </w:tcPr>
          <w:p w14:paraId="5DB402C7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accent6" w:themeFillShade="D9"/>
          </w:tcPr>
          <w:p w14:paraId="5DDB84B4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</w:tr>
      <w:tr w:rsidR="00EE470B" w:rsidRPr="0098048A" w14:paraId="10328DA9" w14:textId="77777777" w:rsidTr="00EE470B">
        <w:trPr>
          <w:trHeight w:val="300"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accent6" w:themeFillShade="D9"/>
          </w:tcPr>
          <w:p w14:paraId="332695C9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accent6" w:themeFillShade="D9"/>
          </w:tcPr>
          <w:p w14:paraId="6A4D19EE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accent6" w:themeFillShade="D9"/>
          </w:tcPr>
          <w:p w14:paraId="2AE8BE77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accent6" w:themeFillShade="D9"/>
          </w:tcPr>
          <w:p w14:paraId="3DDFB080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accent6" w:themeFillShade="D9"/>
          </w:tcPr>
          <w:p w14:paraId="4982ED19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accent6" w:themeFillShade="D9"/>
          </w:tcPr>
          <w:p w14:paraId="3ECEC6AD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accent6" w:themeFillShade="D9"/>
          </w:tcPr>
          <w:p w14:paraId="1DA8B896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accent6" w:themeFillShade="D9"/>
          </w:tcPr>
          <w:p w14:paraId="6CBE0EE2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accent6" w:themeFillShade="D9"/>
          </w:tcPr>
          <w:p w14:paraId="524DDD60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</w:tr>
    </w:tbl>
    <w:p w14:paraId="23BAF9B3" w14:textId="77777777" w:rsidR="0098048A" w:rsidRPr="0098048A" w:rsidRDefault="0098048A" w:rsidP="0098048A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048A">
        <w:rPr>
          <w:rFonts w:ascii="Futura Std Medium" w:eastAsia="Times New Roman" w:hAnsi="Futura Std Medium" w:cs="Futura Std Medium" w:hint="cs"/>
          <w:sz w:val="28"/>
          <w:szCs w:val="28"/>
        </w:rPr>
        <w:t> </w:t>
      </w:r>
    </w:p>
    <w:p w14:paraId="62716982" w14:textId="77777777" w:rsidR="00601DD8" w:rsidRDefault="00601DD8">
      <w:pPr>
        <w:rPr>
          <w:rFonts w:ascii="Roboto" w:eastAsiaTheme="majorEastAsia" w:hAnsi="Roboto" w:cstheme="majorBidi"/>
          <w:color w:val="2A4095"/>
          <w:sz w:val="28"/>
          <w:szCs w:val="28"/>
        </w:rPr>
      </w:pPr>
      <w:r>
        <w:br w:type="page"/>
      </w:r>
    </w:p>
    <w:p w14:paraId="4BFD772E" w14:textId="3BC4F023" w:rsidR="0098048A" w:rsidRPr="00E75404" w:rsidRDefault="0098048A" w:rsidP="00E75404">
      <w:pPr>
        <w:pStyle w:val="COSubheading"/>
      </w:pPr>
      <w:r w:rsidRPr="00E75404">
        <w:lastRenderedPageBreak/>
        <w:t>Valid Values/Default Values</w:t>
      </w:r>
    </w:p>
    <w:p w14:paraId="6DE3A408" w14:textId="77777777" w:rsidR="000E5CF9" w:rsidRPr="000E5CF9" w:rsidRDefault="000E5CF9" w:rsidP="000E5CF9"/>
    <w:tbl>
      <w:tblPr>
        <w:tblW w:w="142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3553"/>
        <w:gridCol w:w="3553"/>
        <w:gridCol w:w="3553"/>
        <w:gridCol w:w="3553"/>
      </w:tblGrid>
      <w:tr w:rsidR="0093718A" w:rsidRPr="00E75404" w14:paraId="712AACC1" w14:textId="77777777" w:rsidTr="0093718A">
        <w:trPr>
          <w:trHeight w:val="525"/>
        </w:trPr>
        <w:tc>
          <w:tcPr>
            <w:tcW w:w="3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A6C17" w:themeFill="accent1"/>
            <w:hideMark/>
          </w:tcPr>
          <w:p w14:paraId="55D1FCFF" w14:textId="01960239" w:rsidR="0093718A" w:rsidRPr="00E75404" w:rsidRDefault="0093718A" w:rsidP="0093718A">
            <w:pPr>
              <w:pStyle w:val="COTableHeadNoIndent"/>
              <w:jc w:val="center"/>
              <w:rPr>
                <w:rFonts w:eastAsia="Times New Roman" w:cs="Times New Roman"/>
                <w:b w:val="0"/>
                <w:bCs w:val="0"/>
              </w:rPr>
            </w:pPr>
            <w:r w:rsidRPr="00E75404">
              <w:rPr>
                <w:rFonts w:eastAsia="Times New Roman"/>
                <w:b w:val="0"/>
                <w:bCs w:val="0"/>
              </w:rPr>
              <w:t>Data Element Name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6C17" w:themeFill="accent1"/>
            <w:hideMark/>
          </w:tcPr>
          <w:p w14:paraId="7C40C67A" w14:textId="05708055" w:rsidR="0093718A" w:rsidRPr="00E75404" w:rsidRDefault="0093718A" w:rsidP="0093718A">
            <w:pPr>
              <w:pStyle w:val="COTableHeadNoIndent"/>
              <w:jc w:val="center"/>
              <w:rPr>
                <w:rFonts w:eastAsia="Times New Roman" w:cs="Times New Roman"/>
                <w:b w:val="0"/>
                <w:bCs w:val="0"/>
              </w:rPr>
            </w:pPr>
            <w:r w:rsidRPr="00E75404">
              <w:rPr>
                <w:rFonts w:eastAsia="Times New Roman"/>
                <w:b w:val="0"/>
                <w:bCs w:val="0"/>
              </w:rPr>
              <w:t>Default Value</w:t>
            </w:r>
          </w:p>
          <w:p w14:paraId="05E191E4" w14:textId="77777777" w:rsidR="0093718A" w:rsidRPr="00E75404" w:rsidRDefault="0093718A" w:rsidP="0093718A">
            <w:pPr>
              <w:pStyle w:val="CONormal"/>
              <w:spacing w:line="240" w:lineRule="auto"/>
              <w:jc w:val="center"/>
              <w:rPr>
                <w:color w:val="FFFFFF" w:themeColor="background1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6C17" w:themeFill="accent1"/>
          </w:tcPr>
          <w:p w14:paraId="73E3A1F1" w14:textId="14CC3632" w:rsidR="0093718A" w:rsidRPr="00E75404" w:rsidRDefault="0093718A" w:rsidP="0093718A">
            <w:pPr>
              <w:pStyle w:val="CONormal"/>
              <w:spacing w:line="240" w:lineRule="auto"/>
              <w:jc w:val="center"/>
              <w:rPr>
                <w:color w:val="FFFFFF" w:themeColor="background1"/>
              </w:rPr>
            </w:pPr>
            <w:r w:rsidRPr="00E75404">
              <w:rPr>
                <w:color w:val="FFFFFF" w:themeColor="background1"/>
              </w:rPr>
              <w:t>Valid Values</w:t>
            </w: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6C17" w:themeFill="accent1"/>
            <w:hideMark/>
          </w:tcPr>
          <w:p w14:paraId="7EC89C8C" w14:textId="51F540D8" w:rsidR="0093718A" w:rsidRPr="00E75404" w:rsidRDefault="0093718A" w:rsidP="0093718A">
            <w:pPr>
              <w:pStyle w:val="COTableHeadNoIndent"/>
              <w:jc w:val="center"/>
              <w:rPr>
                <w:rFonts w:eastAsia="Times New Roman" w:cs="Times New Roman"/>
                <w:b w:val="0"/>
                <w:bCs w:val="0"/>
              </w:rPr>
            </w:pPr>
            <w:r w:rsidRPr="00E75404">
              <w:rPr>
                <w:rFonts w:eastAsia="Times New Roman"/>
                <w:b w:val="0"/>
                <w:bCs w:val="0"/>
              </w:rPr>
              <w:t>Meaning</w:t>
            </w:r>
          </w:p>
        </w:tc>
      </w:tr>
      <w:tr w:rsidR="0093718A" w:rsidRPr="00EE470B" w14:paraId="19B16348" w14:textId="77777777" w:rsidTr="0093718A">
        <w:trPr>
          <w:trHeight w:val="300"/>
        </w:trPr>
        <w:tc>
          <w:tcPr>
            <w:tcW w:w="355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EC66786" w14:textId="77777777" w:rsidR="0093718A" w:rsidRPr="00EE470B" w:rsidRDefault="0093718A" w:rsidP="0093718A">
            <w:pPr>
              <w:pStyle w:val="CONormal"/>
              <w:spacing w:line="240" w:lineRule="auto"/>
            </w:pPr>
          </w:p>
          <w:p w14:paraId="034C6A01" w14:textId="77777777" w:rsidR="0093718A" w:rsidRPr="00EE470B" w:rsidRDefault="0093718A" w:rsidP="0093718A">
            <w:pPr>
              <w:pStyle w:val="CONormal"/>
              <w:spacing w:line="240" w:lineRule="auto"/>
            </w:pPr>
          </w:p>
          <w:p w14:paraId="258B4EA7" w14:textId="77777777" w:rsidR="0093718A" w:rsidRPr="00EE470B" w:rsidRDefault="0093718A" w:rsidP="0093718A">
            <w:pPr>
              <w:pStyle w:val="CONormal"/>
              <w:spacing w:line="240" w:lineRule="auto"/>
            </w:pPr>
          </w:p>
          <w:p w14:paraId="5F82D812" w14:textId="0D00138B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AF6FA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81816" w14:textId="21BE48C8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B0CCE7" w14:textId="5FF05E98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47CC0151" w14:textId="77777777" w:rsidTr="0093718A">
        <w:trPr>
          <w:trHeight w:val="300"/>
        </w:trPr>
        <w:tc>
          <w:tcPr>
            <w:tcW w:w="355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7020366F" w14:textId="2E174454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E9386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53750" w14:textId="6F196D9A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B7BC9E" w14:textId="4EF87C34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6C1E8E75" w14:textId="77777777" w:rsidTr="0093718A">
        <w:trPr>
          <w:trHeight w:val="300"/>
        </w:trPr>
        <w:tc>
          <w:tcPr>
            <w:tcW w:w="355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6829344" w14:textId="792A58AC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15512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846D" w14:textId="50004704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DD1293" w14:textId="47CF6C90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5DB75CA8" w14:textId="77777777" w:rsidTr="0093718A">
        <w:trPr>
          <w:trHeight w:val="300"/>
        </w:trPr>
        <w:tc>
          <w:tcPr>
            <w:tcW w:w="355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1FD211E2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4D355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C419E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E06CB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7CD0D554" w14:textId="77777777" w:rsidTr="0093718A">
        <w:trPr>
          <w:trHeight w:val="300"/>
        </w:trPr>
        <w:tc>
          <w:tcPr>
            <w:tcW w:w="355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4CC2580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782A1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4051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F377E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499BF159" w14:textId="77777777" w:rsidTr="0093718A">
        <w:trPr>
          <w:trHeight w:val="300"/>
        </w:trPr>
        <w:tc>
          <w:tcPr>
            <w:tcW w:w="355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0E73E209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33CED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18C8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46B7A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34811590" w14:textId="77777777" w:rsidTr="0093718A">
        <w:trPr>
          <w:trHeight w:val="300"/>
        </w:trPr>
        <w:tc>
          <w:tcPr>
            <w:tcW w:w="355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76C4D27B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BB510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14BB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E35C2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152B3A65" w14:textId="77777777" w:rsidTr="0093718A">
        <w:trPr>
          <w:trHeight w:val="300"/>
        </w:trPr>
        <w:tc>
          <w:tcPr>
            <w:tcW w:w="355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0DA78BA8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55431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C36D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A50E87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7798CB6F" w14:textId="77777777" w:rsidTr="0093718A">
        <w:trPr>
          <w:trHeight w:val="300"/>
        </w:trPr>
        <w:tc>
          <w:tcPr>
            <w:tcW w:w="355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3C1CB9DD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3384A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34307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F3CB6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3D895CFA" w14:textId="77777777" w:rsidTr="0093718A">
        <w:trPr>
          <w:trHeight w:val="300"/>
        </w:trPr>
        <w:tc>
          <w:tcPr>
            <w:tcW w:w="355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B5EE56D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6023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8FAE0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FD4D40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0D3102B6" w14:textId="77777777" w:rsidTr="0093718A">
        <w:trPr>
          <w:trHeight w:val="300"/>
        </w:trPr>
        <w:tc>
          <w:tcPr>
            <w:tcW w:w="355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343653AC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4B977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C4C0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7CE46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050BB957" w14:textId="77777777" w:rsidTr="0093718A">
        <w:trPr>
          <w:trHeight w:val="300"/>
        </w:trPr>
        <w:tc>
          <w:tcPr>
            <w:tcW w:w="355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58231706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72C40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982BE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0997A7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2E5DE984" w14:textId="77777777" w:rsidTr="0093718A">
        <w:trPr>
          <w:trHeight w:val="300"/>
        </w:trPr>
        <w:tc>
          <w:tcPr>
            <w:tcW w:w="355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67B27011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23376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D164C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D590C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239164CA" w14:textId="77777777" w:rsidTr="0093718A">
        <w:trPr>
          <w:trHeight w:val="300"/>
        </w:trPr>
        <w:tc>
          <w:tcPr>
            <w:tcW w:w="355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403B494D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7DBED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DB7B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BCC2FE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7A469F1D" w14:textId="77777777" w:rsidTr="0093718A">
        <w:trPr>
          <w:trHeight w:val="300"/>
        </w:trPr>
        <w:tc>
          <w:tcPr>
            <w:tcW w:w="355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4C94A04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2078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6B17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4C46D8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1FE34485" w14:textId="77777777" w:rsidTr="0093718A">
        <w:trPr>
          <w:trHeight w:val="300"/>
        </w:trPr>
        <w:tc>
          <w:tcPr>
            <w:tcW w:w="355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6F49F1D3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F124F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E0E7B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5DDA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47FF2734" w14:textId="77777777" w:rsidTr="0093718A">
        <w:trPr>
          <w:trHeight w:val="300"/>
        </w:trPr>
        <w:tc>
          <w:tcPr>
            <w:tcW w:w="355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15097201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743FE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2084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F45F76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423BA688" w14:textId="77777777" w:rsidTr="0093718A">
        <w:trPr>
          <w:trHeight w:val="300"/>
        </w:trPr>
        <w:tc>
          <w:tcPr>
            <w:tcW w:w="355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05B2A23D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6B59C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E508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C490F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5BA9C3CE" w14:textId="77777777" w:rsidTr="0093718A">
        <w:trPr>
          <w:trHeight w:val="300"/>
        </w:trPr>
        <w:tc>
          <w:tcPr>
            <w:tcW w:w="355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2B9E2E77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94D17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5E98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9CD525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61818A24" w14:textId="77777777" w:rsidTr="0093718A">
        <w:trPr>
          <w:trHeight w:val="300"/>
        </w:trPr>
        <w:tc>
          <w:tcPr>
            <w:tcW w:w="355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EE6C5C0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D202F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85EDA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B9860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</w:tbl>
    <w:p w14:paraId="20C14689" w14:textId="5F522B1F" w:rsidR="0098048A" w:rsidRDefault="0098048A" w:rsidP="0098048A"/>
    <w:p w14:paraId="6E4D272A" w14:textId="20E46D79" w:rsidR="00B80974" w:rsidRDefault="00B80974">
      <w:r>
        <w:br w:type="page"/>
      </w:r>
    </w:p>
    <w:p w14:paraId="76486E21" w14:textId="3CF2AF35" w:rsidR="00B80974" w:rsidRDefault="00B80974" w:rsidP="00B80974">
      <w:pPr>
        <w:pStyle w:val="COSubheading"/>
      </w:pPr>
      <w:r>
        <w:lastRenderedPageBreak/>
        <w:t>Entity Relationships</w:t>
      </w:r>
      <w:r>
        <w:br/>
      </w:r>
    </w:p>
    <w:tbl>
      <w:tblPr>
        <w:tblW w:w="13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2141"/>
        <w:gridCol w:w="1861"/>
        <w:gridCol w:w="1280"/>
        <w:gridCol w:w="1320"/>
        <w:gridCol w:w="2141"/>
        <w:gridCol w:w="2621"/>
      </w:tblGrid>
      <w:tr w:rsidR="00B80974" w:rsidRPr="00B80974" w14:paraId="0E56C1A0" w14:textId="77777777" w:rsidTr="00B80974">
        <w:trPr>
          <w:trHeight w:val="620"/>
        </w:trPr>
        <w:tc>
          <w:tcPr>
            <w:tcW w:w="2100" w:type="dxa"/>
            <w:shd w:val="clear" w:color="auto" w:fill="EA6C17" w:themeFill="accent1"/>
            <w:noWrap/>
            <w:vAlign w:val="bottom"/>
            <w:hideMark/>
          </w:tcPr>
          <w:p w14:paraId="68F029C5" w14:textId="77777777" w:rsidR="00B80974" w:rsidRPr="00B80974" w:rsidRDefault="00B80974" w:rsidP="00B80974">
            <w:pPr>
              <w:ind w:firstLine="0"/>
              <w:rPr>
                <w:rFonts w:ascii="Roboto" w:eastAsia="Times New Roman" w:hAnsi="Roboto" w:cs="Calibri"/>
                <w:color w:val="FFFFFF"/>
                <w:sz w:val="24"/>
                <w:szCs w:val="24"/>
              </w:rPr>
            </w:pPr>
            <w:r w:rsidRPr="00B80974">
              <w:rPr>
                <w:rFonts w:ascii="Roboto" w:eastAsia="Times New Roman" w:hAnsi="Roboto" w:cs="Calibri"/>
                <w:color w:val="FFFFFF"/>
                <w:sz w:val="24"/>
                <w:szCs w:val="24"/>
              </w:rPr>
              <w:t>Entity Pair</w:t>
            </w:r>
          </w:p>
        </w:tc>
        <w:tc>
          <w:tcPr>
            <w:tcW w:w="2140" w:type="dxa"/>
            <w:shd w:val="clear" w:color="auto" w:fill="EA6C17" w:themeFill="accent1"/>
            <w:noWrap/>
            <w:vAlign w:val="bottom"/>
            <w:hideMark/>
          </w:tcPr>
          <w:p w14:paraId="607F68E5" w14:textId="77777777" w:rsidR="00B80974" w:rsidRPr="00B80974" w:rsidRDefault="00B80974" w:rsidP="00B80974">
            <w:pPr>
              <w:ind w:firstLine="0"/>
              <w:jc w:val="center"/>
              <w:rPr>
                <w:rFonts w:ascii="Roboto" w:eastAsia="Times New Roman" w:hAnsi="Roboto" w:cs="Calibri"/>
                <w:color w:val="FFFFFF"/>
                <w:sz w:val="24"/>
                <w:szCs w:val="24"/>
              </w:rPr>
            </w:pPr>
            <w:r w:rsidRPr="00B80974">
              <w:rPr>
                <w:rFonts w:ascii="Roboto" w:eastAsia="Times New Roman" w:hAnsi="Roboto" w:cs="Calibri"/>
                <w:color w:val="FFFFFF"/>
                <w:sz w:val="24"/>
                <w:szCs w:val="24"/>
              </w:rPr>
              <w:t> </w:t>
            </w:r>
          </w:p>
        </w:tc>
        <w:tc>
          <w:tcPr>
            <w:tcW w:w="1860" w:type="dxa"/>
            <w:shd w:val="clear" w:color="auto" w:fill="EA6C17" w:themeFill="accent1"/>
            <w:noWrap/>
            <w:vAlign w:val="bottom"/>
            <w:hideMark/>
          </w:tcPr>
          <w:p w14:paraId="12E7FC79" w14:textId="77777777" w:rsidR="00B80974" w:rsidRPr="00B80974" w:rsidRDefault="00B80974" w:rsidP="00B80974">
            <w:pPr>
              <w:ind w:firstLine="0"/>
              <w:jc w:val="center"/>
              <w:rPr>
                <w:rFonts w:ascii="Roboto" w:eastAsia="Times New Roman" w:hAnsi="Roboto" w:cs="Calibri"/>
                <w:color w:val="FFFFFF"/>
                <w:sz w:val="24"/>
                <w:szCs w:val="24"/>
              </w:rPr>
            </w:pPr>
            <w:r w:rsidRPr="00B80974">
              <w:rPr>
                <w:rFonts w:ascii="Roboto" w:eastAsia="Times New Roman" w:hAnsi="Roboto" w:cs="Calibri"/>
                <w:color w:val="FFFFFF"/>
                <w:sz w:val="24"/>
                <w:szCs w:val="24"/>
              </w:rPr>
              <w:t>Business Rule</w:t>
            </w:r>
          </w:p>
        </w:tc>
        <w:tc>
          <w:tcPr>
            <w:tcW w:w="1280" w:type="dxa"/>
            <w:shd w:val="clear" w:color="auto" w:fill="EA6C17" w:themeFill="accent1"/>
            <w:noWrap/>
            <w:vAlign w:val="bottom"/>
            <w:hideMark/>
          </w:tcPr>
          <w:p w14:paraId="68CD7B48" w14:textId="77777777" w:rsidR="00B80974" w:rsidRPr="00B80974" w:rsidRDefault="00B80974" w:rsidP="00B80974">
            <w:pPr>
              <w:ind w:firstLine="0"/>
              <w:jc w:val="center"/>
              <w:rPr>
                <w:rFonts w:ascii="Roboto" w:eastAsia="Times New Roman" w:hAnsi="Roboto" w:cs="Calibri"/>
                <w:color w:val="FFFFFF"/>
                <w:sz w:val="24"/>
                <w:szCs w:val="24"/>
              </w:rPr>
            </w:pPr>
            <w:r w:rsidRPr="00B80974">
              <w:rPr>
                <w:rFonts w:ascii="Roboto" w:eastAsia="Times New Roman" w:hAnsi="Roboto" w:cs="Calibri"/>
                <w:color w:val="FFFFFF"/>
                <w:sz w:val="24"/>
                <w:szCs w:val="24"/>
              </w:rPr>
              <w:t>At Least</w:t>
            </w:r>
          </w:p>
        </w:tc>
        <w:tc>
          <w:tcPr>
            <w:tcW w:w="1320" w:type="dxa"/>
            <w:shd w:val="clear" w:color="auto" w:fill="EA6C17" w:themeFill="accent1"/>
            <w:noWrap/>
            <w:vAlign w:val="bottom"/>
            <w:hideMark/>
          </w:tcPr>
          <w:p w14:paraId="2DFF6461" w14:textId="77777777" w:rsidR="00B80974" w:rsidRPr="00B80974" w:rsidRDefault="00B80974" w:rsidP="00B80974">
            <w:pPr>
              <w:ind w:firstLine="0"/>
              <w:jc w:val="center"/>
              <w:rPr>
                <w:rFonts w:ascii="Roboto" w:eastAsia="Times New Roman" w:hAnsi="Roboto" w:cs="Calibri"/>
                <w:color w:val="FFFFFF"/>
                <w:sz w:val="24"/>
                <w:szCs w:val="24"/>
              </w:rPr>
            </w:pPr>
            <w:r w:rsidRPr="00B80974">
              <w:rPr>
                <w:rFonts w:ascii="Roboto" w:eastAsia="Times New Roman" w:hAnsi="Roboto" w:cs="Calibri"/>
                <w:color w:val="FFFFFF"/>
                <w:sz w:val="24"/>
                <w:szCs w:val="24"/>
              </w:rPr>
              <w:t>At Most</w:t>
            </w:r>
          </w:p>
        </w:tc>
        <w:tc>
          <w:tcPr>
            <w:tcW w:w="2140" w:type="dxa"/>
            <w:shd w:val="clear" w:color="auto" w:fill="EA6C17" w:themeFill="accent1"/>
            <w:noWrap/>
            <w:vAlign w:val="bottom"/>
            <w:hideMark/>
          </w:tcPr>
          <w:p w14:paraId="39BAB44E" w14:textId="77777777" w:rsidR="00B80974" w:rsidRPr="00B80974" w:rsidRDefault="00B80974" w:rsidP="00B80974">
            <w:pPr>
              <w:ind w:firstLine="0"/>
              <w:jc w:val="center"/>
              <w:rPr>
                <w:rFonts w:ascii="Roboto" w:eastAsia="Times New Roman" w:hAnsi="Roboto" w:cs="Calibri"/>
                <w:color w:val="FFFFFF"/>
                <w:sz w:val="24"/>
                <w:szCs w:val="24"/>
              </w:rPr>
            </w:pPr>
            <w:r w:rsidRPr="00B80974">
              <w:rPr>
                <w:rFonts w:ascii="Roboto" w:eastAsia="Times New Roman" w:hAnsi="Roboto" w:cs="Calibri"/>
                <w:color w:val="FFFFFF"/>
                <w:sz w:val="24"/>
                <w:szCs w:val="24"/>
              </w:rPr>
              <w:t> </w:t>
            </w:r>
          </w:p>
        </w:tc>
        <w:tc>
          <w:tcPr>
            <w:tcW w:w="2620" w:type="dxa"/>
            <w:shd w:val="clear" w:color="auto" w:fill="EA6C17" w:themeFill="accent1"/>
            <w:noWrap/>
            <w:vAlign w:val="bottom"/>
            <w:hideMark/>
          </w:tcPr>
          <w:p w14:paraId="4AA3F0B9" w14:textId="77777777" w:rsidR="00B80974" w:rsidRPr="00B80974" w:rsidRDefault="00B80974" w:rsidP="00B80974">
            <w:pPr>
              <w:ind w:firstLine="0"/>
              <w:rPr>
                <w:rFonts w:ascii="Roboto" w:eastAsia="Times New Roman" w:hAnsi="Roboto" w:cs="Calibri"/>
                <w:color w:val="FFFFFF"/>
                <w:sz w:val="24"/>
                <w:szCs w:val="24"/>
              </w:rPr>
            </w:pPr>
            <w:r w:rsidRPr="00B80974">
              <w:rPr>
                <w:rFonts w:ascii="Roboto" w:eastAsia="Times New Roman" w:hAnsi="Roboto" w:cs="Calibri"/>
                <w:color w:val="FFFFFF"/>
                <w:sz w:val="24"/>
                <w:szCs w:val="24"/>
              </w:rPr>
              <w:t>Comments</w:t>
            </w:r>
          </w:p>
        </w:tc>
      </w:tr>
      <w:tr w:rsidR="00B80974" w:rsidRPr="00B80974" w14:paraId="1B7480D1" w14:textId="77777777" w:rsidTr="00B80974">
        <w:trPr>
          <w:trHeight w:val="320"/>
        </w:trPr>
        <w:tc>
          <w:tcPr>
            <w:tcW w:w="2100" w:type="dxa"/>
            <w:vMerge w:val="restart"/>
            <w:shd w:val="clear" w:color="auto" w:fill="auto"/>
            <w:vAlign w:val="bottom"/>
            <w:hideMark/>
          </w:tcPr>
          <w:p w14:paraId="314ED77D" w14:textId="77777777" w:rsidR="00B80974" w:rsidRPr="00B80974" w:rsidRDefault="00B80974" w:rsidP="00B80974">
            <w:pPr>
              <w:ind w:firstLine="0"/>
              <w:rPr>
                <w:rFonts w:ascii="Roboto" w:eastAsia="Times New Roman" w:hAnsi="Roboto" w:cs="Calibri"/>
                <w:i/>
                <w:iCs/>
                <w:color w:val="BFBFBF"/>
                <w:sz w:val="24"/>
                <w:szCs w:val="24"/>
              </w:rPr>
            </w:pPr>
            <w:r w:rsidRPr="00B80974">
              <w:rPr>
                <w:rFonts w:ascii="Roboto" w:eastAsia="Times New Roman" w:hAnsi="Roboto" w:cs="Calibri"/>
                <w:i/>
                <w:iCs/>
                <w:color w:val="BFBFBF"/>
                <w:sz w:val="24"/>
                <w:szCs w:val="24"/>
              </w:rPr>
              <w:t>CUSTOMER - PRESCRIPTION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38ADB160" w14:textId="77777777" w:rsidR="00B80974" w:rsidRPr="00B80974" w:rsidRDefault="00B80974" w:rsidP="00B80974">
            <w:pPr>
              <w:ind w:firstLine="0"/>
              <w:rPr>
                <w:rFonts w:ascii="Roboto" w:eastAsia="Times New Roman" w:hAnsi="Roboto" w:cs="Calibri"/>
                <w:i/>
                <w:iCs/>
                <w:color w:val="BFBFBF"/>
                <w:sz w:val="24"/>
                <w:szCs w:val="24"/>
              </w:rPr>
            </w:pPr>
            <w:r w:rsidRPr="00B80974">
              <w:rPr>
                <w:rFonts w:ascii="Roboto" w:eastAsia="Times New Roman" w:hAnsi="Roboto" w:cs="Calibri"/>
                <w:i/>
                <w:iCs/>
                <w:color w:val="BFBFBF"/>
                <w:sz w:val="24"/>
                <w:szCs w:val="24"/>
              </w:rPr>
              <w:t>A CUSTOMER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A7A76FB" w14:textId="77777777" w:rsidR="00B80974" w:rsidRPr="00B80974" w:rsidRDefault="00B80974" w:rsidP="00B80974">
            <w:pPr>
              <w:ind w:firstLine="0"/>
              <w:rPr>
                <w:rFonts w:ascii="Roboto" w:eastAsia="Times New Roman" w:hAnsi="Roboto" w:cs="Calibri"/>
                <w:i/>
                <w:iCs/>
                <w:color w:val="BFBFBF"/>
                <w:sz w:val="24"/>
                <w:szCs w:val="24"/>
              </w:rPr>
            </w:pPr>
            <w:r w:rsidRPr="00B80974">
              <w:rPr>
                <w:rFonts w:ascii="Roboto" w:eastAsia="Times New Roman" w:hAnsi="Roboto" w:cs="Calibri"/>
                <w:i/>
                <w:iCs/>
                <w:color w:val="BFBFBF"/>
                <w:sz w:val="24"/>
                <w:szCs w:val="24"/>
              </w:rPr>
              <w:t>files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733637C" w14:textId="77777777" w:rsidR="00B80974" w:rsidRPr="00B80974" w:rsidRDefault="00B80974" w:rsidP="00B80974">
            <w:pPr>
              <w:ind w:firstLine="0"/>
              <w:jc w:val="center"/>
              <w:rPr>
                <w:rFonts w:ascii="Roboto" w:eastAsia="Times New Roman" w:hAnsi="Roboto" w:cs="Calibri"/>
                <w:i/>
                <w:iCs/>
                <w:color w:val="BFBFBF"/>
                <w:sz w:val="24"/>
                <w:szCs w:val="24"/>
              </w:rPr>
            </w:pPr>
            <w:r w:rsidRPr="00B80974">
              <w:rPr>
                <w:rFonts w:ascii="Roboto" w:eastAsia="Times New Roman" w:hAnsi="Roboto" w:cs="Calibri"/>
                <w:i/>
                <w:iCs/>
                <w:color w:val="BFBFBF"/>
                <w:sz w:val="24"/>
                <w:szCs w:val="24"/>
              </w:rPr>
              <w:t>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97C5FE5" w14:textId="77777777" w:rsidR="00B80974" w:rsidRPr="00B80974" w:rsidRDefault="00B80974" w:rsidP="00B80974">
            <w:pPr>
              <w:ind w:firstLine="0"/>
              <w:jc w:val="center"/>
              <w:rPr>
                <w:rFonts w:ascii="Roboto" w:eastAsia="Times New Roman" w:hAnsi="Roboto" w:cs="Calibri"/>
                <w:i/>
                <w:iCs/>
                <w:color w:val="BFBFBF"/>
                <w:sz w:val="24"/>
                <w:szCs w:val="24"/>
              </w:rPr>
            </w:pPr>
            <w:r w:rsidRPr="00B80974">
              <w:rPr>
                <w:rFonts w:ascii="Roboto" w:eastAsia="Times New Roman" w:hAnsi="Roboto" w:cs="Calibri"/>
                <w:i/>
                <w:iCs/>
                <w:color w:val="BFBFBF"/>
                <w:sz w:val="24"/>
                <w:szCs w:val="24"/>
              </w:rPr>
              <w:t>Many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5377917B" w14:textId="77777777" w:rsidR="00B80974" w:rsidRPr="00B80974" w:rsidRDefault="00B80974" w:rsidP="00B80974">
            <w:pPr>
              <w:ind w:firstLine="0"/>
              <w:rPr>
                <w:rFonts w:ascii="Roboto" w:eastAsia="Times New Roman" w:hAnsi="Roboto" w:cs="Calibri"/>
                <w:i/>
                <w:iCs/>
                <w:color w:val="BFBFBF"/>
                <w:sz w:val="24"/>
                <w:szCs w:val="24"/>
              </w:rPr>
            </w:pPr>
            <w:r w:rsidRPr="00B80974">
              <w:rPr>
                <w:rFonts w:ascii="Roboto" w:eastAsia="Times New Roman" w:hAnsi="Roboto" w:cs="Calibri"/>
                <w:i/>
                <w:iCs/>
                <w:color w:val="BFBFBF"/>
                <w:sz w:val="24"/>
                <w:szCs w:val="24"/>
              </w:rPr>
              <w:t>PRESCRIPTIONS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2D150BDA" w14:textId="77777777" w:rsidR="00B80974" w:rsidRPr="00B80974" w:rsidRDefault="00B80974" w:rsidP="00B80974">
            <w:pPr>
              <w:ind w:firstLine="0"/>
              <w:rPr>
                <w:rFonts w:ascii="Roboto" w:eastAsia="Times New Roman" w:hAnsi="Roboto" w:cs="Calibri"/>
                <w:color w:val="000000"/>
                <w:sz w:val="24"/>
                <w:szCs w:val="24"/>
              </w:rPr>
            </w:pPr>
            <w:r w:rsidRPr="00B80974">
              <w:rPr>
                <w:rFonts w:ascii="Roboto" w:eastAsia="Times New Roman" w:hAnsi="Roboto" w:cs="Calibri"/>
                <w:color w:val="000000"/>
                <w:sz w:val="24"/>
                <w:szCs w:val="24"/>
              </w:rPr>
              <w:t> </w:t>
            </w:r>
          </w:p>
        </w:tc>
      </w:tr>
      <w:tr w:rsidR="00B80974" w:rsidRPr="00B80974" w14:paraId="683FCCC7" w14:textId="77777777" w:rsidTr="00B80974">
        <w:trPr>
          <w:trHeight w:val="320"/>
        </w:trPr>
        <w:tc>
          <w:tcPr>
            <w:tcW w:w="2100" w:type="dxa"/>
            <w:vMerge/>
            <w:vAlign w:val="center"/>
            <w:hideMark/>
          </w:tcPr>
          <w:p w14:paraId="5F7E8480" w14:textId="77777777" w:rsidR="00B80974" w:rsidRPr="00B80974" w:rsidRDefault="00B80974" w:rsidP="00B80974">
            <w:pPr>
              <w:ind w:firstLine="0"/>
              <w:rPr>
                <w:rFonts w:ascii="Roboto" w:eastAsia="Times New Roman" w:hAnsi="Roboto" w:cs="Calibri"/>
                <w:i/>
                <w:iCs/>
                <w:color w:val="BFBFBF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13AE13A5" w14:textId="77777777" w:rsidR="00B80974" w:rsidRPr="00B80974" w:rsidRDefault="00B80974" w:rsidP="00B80974">
            <w:pPr>
              <w:ind w:firstLine="0"/>
              <w:rPr>
                <w:rFonts w:ascii="Roboto" w:eastAsia="Times New Roman" w:hAnsi="Roboto" w:cs="Calibri"/>
                <w:i/>
                <w:iCs/>
                <w:color w:val="BFBFBF"/>
                <w:sz w:val="24"/>
                <w:szCs w:val="24"/>
              </w:rPr>
            </w:pPr>
            <w:r w:rsidRPr="00B80974">
              <w:rPr>
                <w:rFonts w:ascii="Roboto" w:eastAsia="Times New Roman" w:hAnsi="Roboto" w:cs="Calibri"/>
                <w:i/>
                <w:iCs/>
                <w:color w:val="BFBFBF"/>
                <w:sz w:val="24"/>
                <w:szCs w:val="24"/>
              </w:rPr>
              <w:t>A PRESCRIPTION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8345F0F" w14:textId="77777777" w:rsidR="00B80974" w:rsidRPr="00B80974" w:rsidRDefault="00B80974" w:rsidP="00B80974">
            <w:pPr>
              <w:ind w:firstLine="0"/>
              <w:rPr>
                <w:rFonts w:ascii="Roboto" w:eastAsia="Times New Roman" w:hAnsi="Roboto" w:cs="Calibri"/>
                <w:i/>
                <w:iCs/>
                <w:color w:val="BFBFBF"/>
                <w:sz w:val="24"/>
                <w:szCs w:val="24"/>
              </w:rPr>
            </w:pPr>
            <w:r w:rsidRPr="00B80974">
              <w:rPr>
                <w:rFonts w:ascii="Roboto" w:eastAsia="Times New Roman" w:hAnsi="Roboto" w:cs="Calibri"/>
                <w:i/>
                <w:iCs/>
                <w:color w:val="BFBFBF"/>
                <w:sz w:val="24"/>
                <w:szCs w:val="24"/>
              </w:rPr>
              <w:t>is filled for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C2F8C2E" w14:textId="77777777" w:rsidR="00B80974" w:rsidRPr="00B80974" w:rsidRDefault="00B80974" w:rsidP="00B80974">
            <w:pPr>
              <w:ind w:firstLine="0"/>
              <w:jc w:val="center"/>
              <w:rPr>
                <w:rFonts w:ascii="Roboto" w:eastAsia="Times New Roman" w:hAnsi="Roboto" w:cs="Calibri"/>
                <w:i/>
                <w:iCs/>
                <w:color w:val="BFBFBF"/>
                <w:sz w:val="24"/>
                <w:szCs w:val="24"/>
              </w:rPr>
            </w:pPr>
            <w:r w:rsidRPr="00B80974">
              <w:rPr>
                <w:rFonts w:ascii="Roboto" w:eastAsia="Times New Roman" w:hAnsi="Roboto" w:cs="Calibri"/>
                <w:i/>
                <w:iCs/>
                <w:color w:val="BFBFBF"/>
                <w:sz w:val="24"/>
                <w:szCs w:val="24"/>
              </w:rPr>
              <w:t>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721905C" w14:textId="77777777" w:rsidR="00B80974" w:rsidRPr="00B80974" w:rsidRDefault="00B80974" w:rsidP="00B80974">
            <w:pPr>
              <w:ind w:firstLine="0"/>
              <w:jc w:val="center"/>
              <w:rPr>
                <w:rFonts w:ascii="Roboto" w:eastAsia="Times New Roman" w:hAnsi="Roboto" w:cs="Calibri"/>
                <w:i/>
                <w:iCs/>
                <w:color w:val="BFBFBF"/>
                <w:sz w:val="24"/>
                <w:szCs w:val="24"/>
              </w:rPr>
            </w:pPr>
            <w:r w:rsidRPr="00B80974">
              <w:rPr>
                <w:rFonts w:ascii="Roboto" w:eastAsia="Times New Roman" w:hAnsi="Roboto" w:cs="Calibri"/>
                <w:i/>
                <w:iCs/>
                <w:color w:val="BFBFBF"/>
                <w:sz w:val="24"/>
                <w:szCs w:val="24"/>
              </w:rPr>
              <w:t>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1DABF67C" w14:textId="77777777" w:rsidR="00B80974" w:rsidRPr="00B80974" w:rsidRDefault="00B80974" w:rsidP="00B80974">
            <w:pPr>
              <w:ind w:firstLine="0"/>
              <w:rPr>
                <w:rFonts w:ascii="Roboto" w:eastAsia="Times New Roman" w:hAnsi="Roboto" w:cs="Calibri"/>
                <w:i/>
                <w:iCs/>
                <w:color w:val="BFBFBF"/>
                <w:sz w:val="24"/>
                <w:szCs w:val="24"/>
              </w:rPr>
            </w:pPr>
            <w:r w:rsidRPr="00B80974">
              <w:rPr>
                <w:rFonts w:ascii="Roboto" w:eastAsia="Times New Roman" w:hAnsi="Roboto" w:cs="Calibri"/>
                <w:i/>
                <w:iCs/>
                <w:color w:val="BFBFBF"/>
                <w:sz w:val="24"/>
                <w:szCs w:val="24"/>
              </w:rPr>
              <w:t>CUSTOMER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691BBD73" w14:textId="77777777" w:rsidR="00B80974" w:rsidRPr="00B80974" w:rsidRDefault="00B80974" w:rsidP="00B80974">
            <w:pPr>
              <w:ind w:firstLine="0"/>
              <w:rPr>
                <w:rFonts w:ascii="Roboto" w:eastAsia="Times New Roman" w:hAnsi="Roboto" w:cs="Calibri"/>
                <w:color w:val="000000"/>
                <w:sz w:val="24"/>
                <w:szCs w:val="24"/>
              </w:rPr>
            </w:pPr>
            <w:r w:rsidRPr="00B80974">
              <w:rPr>
                <w:rFonts w:ascii="Roboto" w:eastAsia="Times New Roman" w:hAnsi="Roboto" w:cs="Calibri"/>
                <w:color w:val="000000"/>
                <w:sz w:val="24"/>
                <w:szCs w:val="24"/>
              </w:rPr>
              <w:t> </w:t>
            </w:r>
          </w:p>
        </w:tc>
      </w:tr>
      <w:tr w:rsidR="00B80974" w:rsidRPr="00B80974" w14:paraId="289AC3A7" w14:textId="77777777" w:rsidTr="00B80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2100" w:type="dxa"/>
            <w:vMerge w:val="restart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040041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8A8851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D9C68EF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4728D0A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9987FB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028FBB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0FA2F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80974" w:rsidRPr="00B80974" w14:paraId="2004276D" w14:textId="77777777" w:rsidTr="00B80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2100" w:type="dxa"/>
            <w:vMerge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50AAB1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B13E04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A4E0A3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4ACE78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DF91CE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E97F3B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2A36C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80974" w:rsidRPr="00B80974" w14:paraId="6AFEC4E3" w14:textId="77777777" w:rsidTr="00B80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69351F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27CCC4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E74143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BF7ACF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D73E5F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080C74A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A1043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80974" w:rsidRPr="00B80974" w14:paraId="61B2EBD0" w14:textId="77777777" w:rsidTr="00B80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D42902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3604F9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6996BA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C84857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A8C2B97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710E9B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A267A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80974" w:rsidRPr="00B80974" w14:paraId="4A6E35CE" w14:textId="77777777" w:rsidTr="00B80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0D6E12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446469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CCC8A4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33A13C5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153E63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07434B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D5A4E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80974" w:rsidRPr="00B80974" w14:paraId="7E11FF5D" w14:textId="77777777" w:rsidTr="00B80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130704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00DC80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17EF40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421389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F44BD6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0DF4C9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484A8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80974" w:rsidRPr="00B80974" w14:paraId="54BDBD96" w14:textId="77777777" w:rsidTr="00B80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7E86ED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80AFA8D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3AE5DD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9125D3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96507FC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F043CF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6404E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80974" w:rsidRPr="00B80974" w14:paraId="1BAB14B1" w14:textId="77777777" w:rsidTr="00B80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1F07C0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790593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D7B46A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312271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034463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633CB1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C2B04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80974" w:rsidRPr="00B80974" w14:paraId="28C04720" w14:textId="77777777" w:rsidTr="00B80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4594C8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1698543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2A358F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65556BC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2ED5572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F3C684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37018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80974" w:rsidRPr="00B80974" w14:paraId="54533FCD" w14:textId="77777777" w:rsidTr="00B80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755A95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820FCAA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489ED63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64AA88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2EF0CC1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C930CB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185B5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80974" w:rsidRPr="00B80974" w14:paraId="5FF3AB21" w14:textId="77777777" w:rsidTr="00B80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C38D84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118C5F7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6F535F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DE37A9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0A0133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DCBAD9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8EEF2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80974" w:rsidRPr="00B80974" w14:paraId="15C36D83" w14:textId="77777777" w:rsidTr="00B80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F8FC70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7F91A4B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72A5A2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B491163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2D057E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387670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45AFD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80974" w:rsidRPr="00B80974" w14:paraId="4B944B2D" w14:textId="77777777" w:rsidTr="00B80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4CFDA8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ABB8F2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E30E7A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CAF542F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3D5E33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539D2D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1883C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80974" w:rsidRPr="00B80974" w14:paraId="5B953BB9" w14:textId="77777777" w:rsidTr="00B80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14CE0C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316DE4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517AE7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E4B6CE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45A9DE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9289DB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F7917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80974" w:rsidRPr="00B80974" w14:paraId="2A15D786" w14:textId="77777777" w:rsidTr="00B80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211648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60751E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79B2C6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CC3C94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3CF420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06E3AEF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784FE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80974" w:rsidRPr="00B80974" w14:paraId="72EFB28A" w14:textId="77777777" w:rsidTr="00B80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F9E717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233069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05268B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A45DFD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B6954A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8A24AD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DF728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80974" w:rsidRPr="00B80974" w14:paraId="4782DE9F" w14:textId="77777777" w:rsidTr="00B80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A13F75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0C57EC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95F2A4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8A6BCD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D565272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A59105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929BB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80974" w:rsidRPr="00B80974" w14:paraId="68398B7A" w14:textId="77777777" w:rsidTr="00B80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A364FD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65EE9D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7FD96C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C4F3A8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C42B54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BF114E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7A45E" w14:textId="77777777" w:rsidR="00B80974" w:rsidRPr="00B80974" w:rsidRDefault="00B80974" w:rsidP="00B80974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04F28D9E" w14:textId="77777777" w:rsidR="00B80974" w:rsidRPr="0098048A" w:rsidRDefault="00B80974" w:rsidP="0098048A"/>
    <w:sectPr w:rsidR="00B80974" w:rsidRPr="0098048A" w:rsidSect="00A87AA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52" w:right="270" w:bottom="115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8FC94" w14:textId="77777777" w:rsidR="00E35C9B" w:rsidRDefault="00E35C9B" w:rsidP="00631087">
      <w:r>
        <w:separator/>
      </w:r>
    </w:p>
  </w:endnote>
  <w:endnote w:type="continuationSeparator" w:id="0">
    <w:p w14:paraId="1C33E707" w14:textId="77777777" w:rsidR="00E35C9B" w:rsidRDefault="00E35C9B" w:rsidP="0063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899CD" w14:textId="274C9B50" w:rsidR="00631087" w:rsidRDefault="00631087" w:rsidP="00246DF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C05B59F" w14:textId="77777777" w:rsidR="00631087" w:rsidRDefault="00631087" w:rsidP="006310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304CA" w14:textId="148772F6" w:rsidR="004F4782" w:rsidRPr="00E75404" w:rsidRDefault="00601DD8" w:rsidP="004F4782">
    <w:pPr>
      <w:pStyle w:val="Footer"/>
      <w:spacing w:before="80"/>
      <w:ind w:right="360"/>
      <w:rPr>
        <w:rFonts w:ascii="Roboto" w:hAnsi="Roboto"/>
        <w:color w:val="9BA9E3" w:themeColor="accent3" w:themeTint="66"/>
        <w:sz w:val="21"/>
        <w:szCs w:val="21"/>
      </w:rPr>
    </w:pPr>
    <w:proofErr w:type="gramStart"/>
    <w:r w:rsidRPr="00E75404">
      <w:rPr>
        <w:rFonts w:ascii="Roboto" w:hAnsi="Roboto"/>
        <w:bCs/>
        <w:color w:val="9BA9E3" w:themeColor="accent3" w:themeTint="66"/>
        <w:sz w:val="21"/>
        <w:szCs w:val="21"/>
      </w:rPr>
      <w:t>b2ttraining.com  |</w:t>
    </w:r>
    <w:proofErr w:type="gramEnd"/>
    <w:r w:rsidRPr="00E75404">
      <w:rPr>
        <w:rFonts w:ascii="Roboto" w:hAnsi="Roboto"/>
        <w:bCs/>
        <w:color w:val="9BA9E3" w:themeColor="accent3" w:themeTint="66"/>
        <w:sz w:val="21"/>
        <w:szCs w:val="21"/>
      </w:rPr>
      <w:t xml:space="preserve">  972.640.7076</w:t>
    </w:r>
    <w:r w:rsidR="004F4782" w:rsidRPr="00E75404">
      <w:rPr>
        <w:rFonts w:ascii="Roboto" w:hAnsi="Roboto"/>
        <w:b/>
        <w:color w:val="9BA9E3" w:themeColor="accent3" w:themeTint="66"/>
        <w:sz w:val="21"/>
        <w:szCs w:val="21"/>
      </w:rPr>
      <w:t xml:space="preserve"> </w:t>
    </w:r>
    <w:r w:rsidR="004F4782" w:rsidRPr="00E75404">
      <w:rPr>
        <w:rFonts w:ascii="Roboto" w:hAnsi="Roboto"/>
        <w:b/>
        <w:color w:val="9BA9E3" w:themeColor="accent3" w:themeTint="66"/>
        <w:sz w:val="21"/>
        <w:szCs w:val="21"/>
      </w:rPr>
      <w:tab/>
    </w:r>
    <w:r w:rsidR="004F4782" w:rsidRPr="00E75404">
      <w:rPr>
        <w:rFonts w:ascii="Roboto" w:hAnsi="Roboto"/>
        <w:b/>
        <w:color w:val="9BA9E3" w:themeColor="accent3" w:themeTint="66"/>
        <w:sz w:val="21"/>
        <w:szCs w:val="21"/>
      </w:rPr>
      <w:tab/>
    </w:r>
    <w:r w:rsidR="004F4782" w:rsidRPr="00E75404">
      <w:rPr>
        <w:rFonts w:ascii="Roboto" w:hAnsi="Roboto"/>
        <w:b/>
        <w:color w:val="9BA9E3" w:themeColor="accent3" w:themeTint="66"/>
        <w:sz w:val="21"/>
        <w:szCs w:val="21"/>
      </w:rPr>
      <w:tab/>
    </w:r>
    <w:r w:rsidR="004F4782" w:rsidRPr="00E75404">
      <w:rPr>
        <w:rFonts w:ascii="Roboto" w:hAnsi="Roboto"/>
        <w:b/>
        <w:color w:val="9BA9E3" w:themeColor="accent3" w:themeTint="66"/>
        <w:sz w:val="21"/>
        <w:szCs w:val="21"/>
      </w:rPr>
      <w:tab/>
      <w:t xml:space="preserve">               </w:t>
    </w:r>
    <w:r w:rsidR="00A87AAD" w:rsidRPr="00E75404">
      <w:rPr>
        <w:rFonts w:ascii="Roboto" w:hAnsi="Roboto"/>
        <w:b/>
        <w:color w:val="9BA9E3" w:themeColor="accent3" w:themeTint="66"/>
        <w:sz w:val="21"/>
        <w:szCs w:val="21"/>
      </w:rPr>
      <w:t xml:space="preserve">   </w:t>
    </w:r>
    <w:r w:rsidR="00EE470B" w:rsidRPr="00E75404">
      <w:rPr>
        <w:rFonts w:ascii="Roboto" w:hAnsi="Roboto"/>
        <w:b/>
        <w:color w:val="9BA9E3" w:themeColor="accent3" w:themeTint="66"/>
        <w:sz w:val="21"/>
        <w:szCs w:val="21"/>
      </w:rPr>
      <w:t xml:space="preserve">     </w:t>
    </w:r>
    <w:r w:rsidR="004F4782" w:rsidRPr="00E75404">
      <w:rPr>
        <w:rFonts w:ascii="Roboto" w:hAnsi="Roboto"/>
        <w:color w:val="9BA9E3" w:themeColor="accent3" w:themeTint="66"/>
        <w:sz w:val="21"/>
        <w:szCs w:val="21"/>
      </w:rPr>
      <w:t xml:space="preserve">© 2023 B2T </w:t>
    </w:r>
    <w:r w:rsidR="00623561">
      <w:rPr>
        <w:rFonts w:ascii="Roboto" w:hAnsi="Roboto"/>
        <w:color w:val="9BA9E3" w:themeColor="accent3" w:themeTint="66"/>
        <w:sz w:val="21"/>
        <w:szCs w:val="21"/>
      </w:rPr>
      <w:t>Training</w:t>
    </w:r>
    <w:r w:rsidR="004F4782" w:rsidRPr="00E75404">
      <w:rPr>
        <w:rFonts w:ascii="Roboto" w:hAnsi="Roboto"/>
        <w:color w:val="9BA9E3" w:themeColor="accent3" w:themeTint="66"/>
        <w:sz w:val="21"/>
        <w:szCs w:val="21"/>
      </w:rPr>
      <w:t xml:space="preserve"> LLC</w:t>
    </w:r>
  </w:p>
  <w:p w14:paraId="15981CCD" w14:textId="772B9385" w:rsidR="00631087" w:rsidRDefault="00631087" w:rsidP="004F4782">
    <w:pPr>
      <w:pStyle w:val="Footer"/>
      <w:rPr>
        <w:rFonts w:ascii="Roboto" w:hAnsi="Roboto"/>
        <w:b/>
        <w:color w:val="2A4095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046DB" w14:textId="77777777" w:rsidR="00CB28F5" w:rsidRPr="00677DD8" w:rsidRDefault="00CB28F5" w:rsidP="00CB28F5">
    <w:pPr>
      <w:jc w:val="center"/>
      <w:rPr>
        <w:rFonts w:ascii="Roboto" w:hAnsi="Roboto"/>
        <w:b/>
        <w:smallCaps/>
      </w:rPr>
    </w:pPr>
    <w:r w:rsidRPr="00677DD8">
      <w:rPr>
        <w:rFonts w:ascii="Roboto" w:hAnsi="Roboto"/>
        <w:b/>
        <w:smallCaps/>
        <w:color w:val="EA6818"/>
      </w:rPr>
      <w:t xml:space="preserve">Business Agility </w:t>
    </w:r>
    <w:r w:rsidRPr="00677DD8">
      <w:rPr>
        <w:rFonts w:ascii="Roboto" w:hAnsi="Roboto"/>
        <w:b/>
        <w:smallCaps/>
        <w:color w:val="2A4095"/>
      </w:rPr>
      <w:t xml:space="preserve">through </w:t>
    </w:r>
    <w:r w:rsidRPr="00677DD8">
      <w:rPr>
        <w:rFonts w:ascii="Roboto" w:hAnsi="Roboto"/>
        <w:b/>
        <w:smallCaps/>
        <w:color w:val="EA6818"/>
      </w:rPr>
      <w:t>Business Analysis</w:t>
    </w:r>
  </w:p>
  <w:p w14:paraId="55C4B8BA" w14:textId="24A68444" w:rsidR="00631087" w:rsidRPr="00CB28F5" w:rsidRDefault="00CB28F5" w:rsidP="00CB28F5">
    <w:pPr>
      <w:pStyle w:val="Footer"/>
      <w:jc w:val="center"/>
      <w:rPr>
        <w:b/>
        <w:color w:val="2A4095"/>
        <w:sz w:val="20"/>
        <w:szCs w:val="20"/>
      </w:rPr>
    </w:pPr>
    <w:proofErr w:type="gramStart"/>
    <w:r w:rsidRPr="0091589F">
      <w:rPr>
        <w:rFonts w:ascii="Roboto" w:hAnsi="Roboto"/>
        <w:b/>
        <w:color w:val="2A4095"/>
        <w:sz w:val="20"/>
        <w:szCs w:val="20"/>
      </w:rPr>
      <w:t>b2ttraining.com  |</w:t>
    </w:r>
    <w:proofErr w:type="gramEnd"/>
    <w:r w:rsidRPr="0091589F">
      <w:rPr>
        <w:rFonts w:ascii="Roboto" w:hAnsi="Roboto"/>
        <w:b/>
        <w:color w:val="2A4095"/>
        <w:sz w:val="20"/>
        <w:szCs w:val="20"/>
      </w:rPr>
      <w:t xml:space="preserve">  972.640.7076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7C8F4" w14:textId="77777777" w:rsidR="00E35C9B" w:rsidRDefault="00E35C9B" w:rsidP="00631087">
      <w:r>
        <w:separator/>
      </w:r>
    </w:p>
  </w:footnote>
  <w:footnote w:type="continuationSeparator" w:id="0">
    <w:p w14:paraId="11FABC15" w14:textId="77777777" w:rsidR="00E35C9B" w:rsidRDefault="00E35C9B" w:rsidP="00631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D8499" w14:textId="431CF841" w:rsidR="009419B7" w:rsidRDefault="009419B7" w:rsidP="009419B7">
    <w:pPr>
      <w:pStyle w:val="Header"/>
      <w:jc w:val="center"/>
    </w:pPr>
    <w:r>
      <w:rPr>
        <w:noProof/>
      </w:rPr>
      <w:drawing>
        <wp:inline distT="0" distB="0" distL="0" distR="0" wp14:anchorId="496CA8A2" wp14:editId="096FC5CB">
          <wp:extent cx="1143000" cy="379594"/>
          <wp:effectExtent l="0" t="0" r="0" b="1905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79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A4614" w14:textId="0791304D" w:rsidR="009419B7" w:rsidRDefault="009419B7" w:rsidP="009419B7">
    <w:pPr>
      <w:pStyle w:val="Header"/>
      <w:jc w:val="center"/>
    </w:pPr>
    <w:r>
      <w:rPr>
        <w:noProof/>
      </w:rPr>
      <w:drawing>
        <wp:inline distT="0" distB="0" distL="0" distR="0" wp14:anchorId="67F6A9B3" wp14:editId="02C3F60F">
          <wp:extent cx="1143000" cy="379594"/>
          <wp:effectExtent l="0" t="0" r="0" b="1905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79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9pt;height:22.9pt" o:bullet="t">
        <v:imagedata r:id="rId1" o:title="B2T Bullet"/>
      </v:shape>
    </w:pict>
  </w:numPicBullet>
  <w:abstractNum w:abstractNumId="0" w15:restartNumberingAfterBreak="0">
    <w:nsid w:val="02AB0744"/>
    <w:multiLevelType w:val="hybridMultilevel"/>
    <w:tmpl w:val="C18CBF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A14A1A"/>
    <w:multiLevelType w:val="multilevel"/>
    <w:tmpl w:val="00D6537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E922450"/>
    <w:multiLevelType w:val="multilevel"/>
    <w:tmpl w:val="6ED2D224"/>
    <w:lvl w:ilvl="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8E23C1"/>
    <w:multiLevelType w:val="multilevel"/>
    <w:tmpl w:val="8B104832"/>
    <w:lvl w:ilvl="0">
      <w:start w:val="1"/>
      <w:numFmt w:val="bullet"/>
      <w:pStyle w:val="COBulleted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8C5E7F"/>
    <w:multiLevelType w:val="multilevel"/>
    <w:tmpl w:val="DB6C71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D47333"/>
    <w:multiLevelType w:val="hybridMultilevel"/>
    <w:tmpl w:val="E7FE977E"/>
    <w:lvl w:ilvl="0" w:tplc="FEC0D466">
      <w:start w:val="1"/>
      <w:numFmt w:val="bullet"/>
      <w:pStyle w:val="COBullet2"/>
      <w:lvlText w:val="o"/>
      <w:lvlJc w:val="left"/>
      <w:pPr>
        <w:ind w:left="36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643992"/>
    <w:multiLevelType w:val="multilevel"/>
    <w:tmpl w:val="95A8BD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1258BA"/>
    <w:multiLevelType w:val="multilevel"/>
    <w:tmpl w:val="2D7664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8461A2"/>
    <w:multiLevelType w:val="multilevel"/>
    <w:tmpl w:val="6ED2D224"/>
    <w:lvl w:ilvl="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1F1924"/>
    <w:multiLevelType w:val="multilevel"/>
    <w:tmpl w:val="4D3C5A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DE73A9"/>
    <w:multiLevelType w:val="hybridMultilevel"/>
    <w:tmpl w:val="DCF06892"/>
    <w:lvl w:ilvl="0" w:tplc="CC5093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4219A"/>
    <w:multiLevelType w:val="multilevel"/>
    <w:tmpl w:val="1B947702"/>
    <w:lvl w:ilvl="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D84D2A"/>
    <w:multiLevelType w:val="multilevel"/>
    <w:tmpl w:val="31EC8D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56737E"/>
    <w:multiLevelType w:val="multilevel"/>
    <w:tmpl w:val="681EB1E0"/>
    <w:lvl w:ilvl="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087A97"/>
    <w:multiLevelType w:val="multilevel"/>
    <w:tmpl w:val="8390AA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FA3AB2"/>
    <w:multiLevelType w:val="multilevel"/>
    <w:tmpl w:val="6ED2D224"/>
    <w:lvl w:ilvl="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305BB6"/>
    <w:multiLevelType w:val="multilevel"/>
    <w:tmpl w:val="B6B24FF0"/>
    <w:lvl w:ilvl="0">
      <w:start w:val="1"/>
      <w:numFmt w:val="decimal"/>
      <w:pStyle w:val="CO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D291F26"/>
    <w:multiLevelType w:val="multilevel"/>
    <w:tmpl w:val="7A3CBE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854839"/>
    <w:multiLevelType w:val="multilevel"/>
    <w:tmpl w:val="D40C5A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D64B60"/>
    <w:multiLevelType w:val="multilevel"/>
    <w:tmpl w:val="1EC85A30"/>
    <w:lvl w:ilvl="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2126534800">
    <w:abstractNumId w:val="9"/>
  </w:num>
  <w:num w:numId="2" w16cid:durableId="1934126500">
    <w:abstractNumId w:val="17"/>
  </w:num>
  <w:num w:numId="3" w16cid:durableId="252132892">
    <w:abstractNumId w:val="18"/>
  </w:num>
  <w:num w:numId="4" w16cid:durableId="1723599518">
    <w:abstractNumId w:val="4"/>
  </w:num>
  <w:num w:numId="5" w16cid:durableId="1166943305">
    <w:abstractNumId w:val="12"/>
  </w:num>
  <w:num w:numId="6" w16cid:durableId="879588585">
    <w:abstractNumId w:val="6"/>
  </w:num>
  <w:num w:numId="7" w16cid:durableId="1269658224">
    <w:abstractNumId w:val="14"/>
  </w:num>
  <w:num w:numId="8" w16cid:durableId="1905947343">
    <w:abstractNumId w:val="7"/>
  </w:num>
  <w:num w:numId="9" w16cid:durableId="1387294142">
    <w:abstractNumId w:val="1"/>
  </w:num>
  <w:num w:numId="10" w16cid:durableId="1805387358">
    <w:abstractNumId w:val="0"/>
  </w:num>
  <w:num w:numId="11" w16cid:durableId="960067808">
    <w:abstractNumId w:val="11"/>
  </w:num>
  <w:num w:numId="12" w16cid:durableId="2053454445">
    <w:abstractNumId w:val="13"/>
  </w:num>
  <w:num w:numId="13" w16cid:durableId="2011248717">
    <w:abstractNumId w:val="19"/>
  </w:num>
  <w:num w:numId="14" w16cid:durableId="1535385726">
    <w:abstractNumId w:val="2"/>
  </w:num>
  <w:num w:numId="15" w16cid:durableId="61758939">
    <w:abstractNumId w:val="15"/>
  </w:num>
  <w:num w:numId="16" w16cid:durableId="908734100">
    <w:abstractNumId w:val="8"/>
  </w:num>
  <w:num w:numId="17" w16cid:durableId="2056001484">
    <w:abstractNumId w:val="10"/>
  </w:num>
  <w:num w:numId="18" w16cid:durableId="1014071287">
    <w:abstractNumId w:val="3"/>
  </w:num>
  <w:num w:numId="19" w16cid:durableId="5720162">
    <w:abstractNumId w:val="5"/>
  </w:num>
  <w:num w:numId="20" w16cid:durableId="381515439">
    <w:abstractNumId w:val="16"/>
  </w:num>
  <w:num w:numId="21" w16cid:durableId="1689522251">
    <w:abstractNumId w:val="3"/>
  </w:num>
  <w:num w:numId="22" w16cid:durableId="795416521">
    <w:abstractNumId w:val="5"/>
  </w:num>
  <w:num w:numId="23" w16cid:durableId="771317115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EA"/>
    <w:rsid w:val="00000C44"/>
    <w:rsid w:val="0001120C"/>
    <w:rsid w:val="000E5CF9"/>
    <w:rsid w:val="0011423D"/>
    <w:rsid w:val="001642D4"/>
    <w:rsid w:val="002639B8"/>
    <w:rsid w:val="002B636C"/>
    <w:rsid w:val="002C5DCC"/>
    <w:rsid w:val="002F68BF"/>
    <w:rsid w:val="00303D0E"/>
    <w:rsid w:val="00310440"/>
    <w:rsid w:val="00347007"/>
    <w:rsid w:val="00372D2C"/>
    <w:rsid w:val="00374D6A"/>
    <w:rsid w:val="003A764D"/>
    <w:rsid w:val="003C5D3B"/>
    <w:rsid w:val="00417D02"/>
    <w:rsid w:val="004254B4"/>
    <w:rsid w:val="00455E2E"/>
    <w:rsid w:val="004E2D34"/>
    <w:rsid w:val="004F1EEB"/>
    <w:rsid w:val="004F4782"/>
    <w:rsid w:val="0054106F"/>
    <w:rsid w:val="005533A4"/>
    <w:rsid w:val="005611AD"/>
    <w:rsid w:val="0057379C"/>
    <w:rsid w:val="00595768"/>
    <w:rsid w:val="005F1C60"/>
    <w:rsid w:val="00601DD8"/>
    <w:rsid w:val="00617259"/>
    <w:rsid w:val="00623561"/>
    <w:rsid w:val="00631087"/>
    <w:rsid w:val="00652C8C"/>
    <w:rsid w:val="00662ECF"/>
    <w:rsid w:val="006777B2"/>
    <w:rsid w:val="006E0369"/>
    <w:rsid w:val="00726A83"/>
    <w:rsid w:val="00726BAB"/>
    <w:rsid w:val="007704EA"/>
    <w:rsid w:val="007A3232"/>
    <w:rsid w:val="007A7DED"/>
    <w:rsid w:val="007F3F81"/>
    <w:rsid w:val="0080075B"/>
    <w:rsid w:val="008912AF"/>
    <w:rsid w:val="008A67BF"/>
    <w:rsid w:val="008E28A3"/>
    <w:rsid w:val="008E30ED"/>
    <w:rsid w:val="009273D2"/>
    <w:rsid w:val="0093718A"/>
    <w:rsid w:val="009419B7"/>
    <w:rsid w:val="00955A38"/>
    <w:rsid w:val="0098048A"/>
    <w:rsid w:val="009A565D"/>
    <w:rsid w:val="00A171CC"/>
    <w:rsid w:val="00A3480E"/>
    <w:rsid w:val="00A6094C"/>
    <w:rsid w:val="00A6286E"/>
    <w:rsid w:val="00A87AAD"/>
    <w:rsid w:val="00A92BF8"/>
    <w:rsid w:val="00AA4246"/>
    <w:rsid w:val="00AA61CB"/>
    <w:rsid w:val="00AE26B9"/>
    <w:rsid w:val="00AF7905"/>
    <w:rsid w:val="00B13034"/>
    <w:rsid w:val="00B668D8"/>
    <w:rsid w:val="00B80974"/>
    <w:rsid w:val="00B82040"/>
    <w:rsid w:val="00B9779E"/>
    <w:rsid w:val="00BB416A"/>
    <w:rsid w:val="00C063D1"/>
    <w:rsid w:val="00C6415C"/>
    <w:rsid w:val="00C84F55"/>
    <w:rsid w:val="00CB28F5"/>
    <w:rsid w:val="00D25C5A"/>
    <w:rsid w:val="00D93B14"/>
    <w:rsid w:val="00E35C9B"/>
    <w:rsid w:val="00E75404"/>
    <w:rsid w:val="00EB5EE2"/>
    <w:rsid w:val="00EE470B"/>
    <w:rsid w:val="00F01427"/>
    <w:rsid w:val="00F70085"/>
    <w:rsid w:val="00FF61DC"/>
    <w:rsid w:val="70308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7856BD9"/>
  <w15:chartTrackingRefBased/>
  <w15:docId w15:val="{5CFEB20C-741B-4E4A-903F-0DB10BD6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8F5"/>
  </w:style>
  <w:style w:type="paragraph" w:styleId="Heading1">
    <w:name w:val="heading 1"/>
    <w:basedOn w:val="Normal"/>
    <w:next w:val="Normal"/>
    <w:link w:val="Heading1Char"/>
    <w:uiPriority w:val="9"/>
    <w:qFormat/>
    <w:rsid w:val="00CB28F5"/>
    <w:pPr>
      <w:pBdr>
        <w:bottom w:val="single" w:sz="12" w:space="1" w:color="B05010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B05010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8F5"/>
    <w:pPr>
      <w:pBdr>
        <w:bottom w:val="single" w:sz="8" w:space="1" w:color="EA6C17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B05010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28F5"/>
    <w:pPr>
      <w:pBdr>
        <w:bottom w:val="single" w:sz="4" w:space="1" w:color="F2A673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EA6C17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28F5"/>
    <w:pPr>
      <w:pBdr>
        <w:bottom w:val="single" w:sz="4" w:space="2" w:color="F6C3A2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EA6C17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28F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EA6C17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8F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EA6C17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8F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2A4095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8F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2A4095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8F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2A4095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8F5"/>
    <w:rPr>
      <w:rFonts w:asciiTheme="majorHAnsi" w:eastAsiaTheme="majorEastAsia" w:hAnsiTheme="majorHAnsi" w:cstheme="majorBidi"/>
      <w:b/>
      <w:bCs/>
      <w:color w:val="B05010" w:themeColor="accent1" w:themeShade="B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B28F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04EA"/>
    <w:pPr>
      <w:spacing w:before="12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7704EA"/>
    <w:pPr>
      <w:spacing w:before="120"/>
      <w:ind w:left="240"/>
    </w:pPr>
    <w:rPr>
      <w:rFonts w:cstheme="minorHAnsi"/>
      <w:b/>
      <w:bC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704EA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704EA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704EA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704EA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704EA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704EA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704EA"/>
    <w:pPr>
      <w:ind w:left="1920"/>
    </w:pPr>
    <w:rPr>
      <w:rFonts w:cstheme="minorHAnsi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B28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5A3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B28F5"/>
    <w:rPr>
      <w:rFonts w:asciiTheme="majorHAnsi" w:eastAsiaTheme="majorEastAsia" w:hAnsiTheme="majorHAnsi" w:cstheme="majorBidi"/>
      <w:color w:val="B05010" w:themeColor="accent1" w:themeShade="B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84F5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B28F5"/>
    <w:rPr>
      <w:rFonts w:asciiTheme="majorHAnsi" w:eastAsiaTheme="majorEastAsia" w:hAnsiTheme="majorHAnsi" w:cstheme="majorBidi"/>
      <w:color w:val="EA6C17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1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087"/>
    <w:rPr>
      <w:rFonts w:ascii="Roboto" w:hAnsi="Roboto"/>
    </w:rPr>
  </w:style>
  <w:style w:type="paragraph" w:styleId="Footer">
    <w:name w:val="footer"/>
    <w:basedOn w:val="Normal"/>
    <w:link w:val="FooterChar"/>
    <w:uiPriority w:val="99"/>
    <w:unhideWhenUsed/>
    <w:rsid w:val="00631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087"/>
    <w:rPr>
      <w:rFonts w:ascii="Roboto" w:hAnsi="Roboto"/>
    </w:rPr>
  </w:style>
  <w:style w:type="character" w:styleId="PageNumber">
    <w:name w:val="page number"/>
    <w:basedOn w:val="DefaultParagraphFont"/>
    <w:uiPriority w:val="99"/>
    <w:semiHidden/>
    <w:unhideWhenUsed/>
    <w:rsid w:val="00631087"/>
  </w:style>
  <w:style w:type="paragraph" w:customStyle="1" w:styleId="paragraph">
    <w:name w:val="paragraph"/>
    <w:basedOn w:val="Normal"/>
    <w:rsid w:val="007F3F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7F3F81"/>
  </w:style>
  <w:style w:type="character" w:customStyle="1" w:styleId="eop">
    <w:name w:val="eop"/>
    <w:basedOn w:val="DefaultParagraphFont"/>
    <w:rsid w:val="007F3F81"/>
  </w:style>
  <w:style w:type="character" w:customStyle="1" w:styleId="Heading4Char">
    <w:name w:val="Heading 4 Char"/>
    <w:basedOn w:val="DefaultParagraphFont"/>
    <w:link w:val="Heading4"/>
    <w:uiPriority w:val="9"/>
    <w:rsid w:val="00CB28F5"/>
    <w:rPr>
      <w:rFonts w:asciiTheme="majorHAnsi" w:eastAsiaTheme="majorEastAsia" w:hAnsiTheme="majorHAnsi" w:cstheme="majorBidi"/>
      <w:i/>
      <w:iCs/>
      <w:color w:val="EA6C17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28F5"/>
    <w:rPr>
      <w:rFonts w:asciiTheme="majorHAnsi" w:eastAsiaTheme="majorEastAsia" w:hAnsiTheme="majorHAnsi" w:cstheme="majorBidi"/>
      <w:color w:val="EA6C17" w:themeColor="accent1"/>
    </w:rPr>
  </w:style>
  <w:style w:type="paragraph" w:customStyle="1" w:styleId="COCourseLength">
    <w:name w:val="CO Course Length"/>
    <w:basedOn w:val="BodyText"/>
    <w:qFormat/>
    <w:rsid w:val="00CB28F5"/>
    <w:pPr>
      <w:spacing w:after="200" w:line="276" w:lineRule="auto"/>
      <w:ind w:left="0" w:right="259" w:firstLine="0"/>
    </w:pPr>
    <w:rPr>
      <w:rFonts w:ascii="Roboto" w:hAnsi="Roboto"/>
      <w:color w:val="627AB8"/>
    </w:rPr>
  </w:style>
  <w:style w:type="paragraph" w:styleId="BodyText">
    <w:name w:val="Body Text"/>
    <w:basedOn w:val="Normal"/>
    <w:link w:val="BodyTextChar"/>
    <w:uiPriority w:val="1"/>
    <w:qFormat/>
    <w:rsid w:val="00CB28F5"/>
    <w:pPr>
      <w:widowControl w:val="0"/>
      <w:ind w:left="817" w:hanging="36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B28F5"/>
    <w:rPr>
      <w:rFonts w:ascii="Times New Roman" w:hAnsi="Times New Roman"/>
      <w:sz w:val="24"/>
      <w:szCs w:val="24"/>
    </w:rPr>
  </w:style>
  <w:style w:type="paragraph" w:customStyle="1" w:styleId="CONormal">
    <w:name w:val="CO Normal"/>
    <w:basedOn w:val="NormalWeb"/>
    <w:qFormat/>
    <w:rsid w:val="00CB28F5"/>
    <w:pPr>
      <w:spacing w:after="100" w:line="300" w:lineRule="atLeast"/>
      <w:ind w:firstLine="0"/>
    </w:pPr>
    <w:rPr>
      <w:rFonts w:ascii="Roboto" w:hAnsi="Roboto" w:cstheme="minorBidi"/>
      <w:color w:val="404040" w:themeColor="text1" w:themeTint="BF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CB28F5"/>
    <w:rPr>
      <w:rFonts w:ascii="Times New Roman" w:hAnsi="Times New Roman" w:cs="Times New Roman"/>
      <w:sz w:val="24"/>
      <w:szCs w:val="24"/>
    </w:rPr>
  </w:style>
  <w:style w:type="paragraph" w:customStyle="1" w:styleId="COSubheading">
    <w:name w:val="CO Subheading"/>
    <w:basedOn w:val="Heading2"/>
    <w:qFormat/>
    <w:rsid w:val="00CB28F5"/>
    <w:pPr>
      <w:pBdr>
        <w:bottom w:val="none" w:sz="0" w:space="0" w:color="auto"/>
      </w:pBdr>
      <w:spacing w:before="240" w:line="330" w:lineRule="atLeast"/>
    </w:pPr>
    <w:rPr>
      <w:rFonts w:ascii="Roboto" w:hAnsi="Roboto"/>
      <w:color w:val="2A4095"/>
      <w:sz w:val="28"/>
      <w:szCs w:val="28"/>
    </w:rPr>
  </w:style>
  <w:style w:type="paragraph" w:customStyle="1" w:styleId="COBulleted">
    <w:name w:val="CO Bulleted"/>
    <w:basedOn w:val="Normal"/>
    <w:qFormat/>
    <w:rsid w:val="00CB28F5"/>
    <w:pPr>
      <w:numPr>
        <w:numId w:val="21"/>
      </w:numPr>
      <w:spacing w:after="60" w:line="300" w:lineRule="atLeast"/>
      <w:contextualSpacing/>
    </w:pPr>
    <w:rPr>
      <w:rFonts w:ascii="Roboto" w:hAnsi="Roboto" w:cstheme="minorHAnsi"/>
      <w:color w:val="404040" w:themeColor="text1" w:themeTint="BF"/>
      <w:sz w:val="21"/>
      <w:szCs w:val="21"/>
    </w:rPr>
  </w:style>
  <w:style w:type="paragraph" w:customStyle="1" w:styleId="COTableHeader">
    <w:name w:val="CO Table Header"/>
    <w:basedOn w:val="Normal"/>
    <w:qFormat/>
    <w:rsid w:val="00CB28F5"/>
    <w:rPr>
      <w:rFonts w:ascii="Roboto" w:hAnsi="Roboto"/>
      <w:b/>
      <w:bCs/>
      <w:color w:val="404040" w:themeColor="text1" w:themeTint="BF"/>
    </w:rPr>
  </w:style>
  <w:style w:type="paragraph" w:customStyle="1" w:styleId="COTableTime">
    <w:name w:val="CO Table Time"/>
    <w:basedOn w:val="Normal"/>
    <w:qFormat/>
    <w:rsid w:val="00CB28F5"/>
    <w:pPr>
      <w:ind w:firstLine="0"/>
    </w:pPr>
    <w:rPr>
      <w:rFonts w:ascii="Roboto" w:hAnsi="Roboto"/>
      <w:color w:val="404040" w:themeColor="text1" w:themeTint="BF"/>
    </w:rPr>
  </w:style>
  <w:style w:type="paragraph" w:customStyle="1" w:styleId="COHeader">
    <w:name w:val="CO Header"/>
    <w:basedOn w:val="Heading1"/>
    <w:qFormat/>
    <w:rsid w:val="00CB28F5"/>
    <w:pPr>
      <w:pBdr>
        <w:bottom w:val="none" w:sz="0" w:space="0" w:color="auto"/>
      </w:pBdr>
      <w:spacing w:before="360"/>
      <w:ind w:right="259"/>
    </w:pPr>
    <w:rPr>
      <w:rFonts w:ascii="Open Sans SemiBold" w:hAnsi="Open Sans SemiBold" w:cs="Open Sans SemiBold"/>
      <w:b w:val="0"/>
      <w:color w:val="2A4095"/>
      <w:spacing w:val="5"/>
      <w:kern w:val="28"/>
      <w:sz w:val="36"/>
      <w:szCs w:val="36"/>
    </w:rPr>
  </w:style>
  <w:style w:type="paragraph" w:customStyle="1" w:styleId="COBullet2">
    <w:name w:val="CO Bullet 2"/>
    <w:basedOn w:val="COBulleted"/>
    <w:qFormat/>
    <w:rsid w:val="00CB28F5"/>
    <w:pPr>
      <w:numPr>
        <w:numId w:val="22"/>
      </w:numPr>
    </w:pPr>
    <w:rPr>
      <w:bCs/>
    </w:rPr>
  </w:style>
  <w:style w:type="paragraph" w:customStyle="1" w:styleId="COTableHeadNoIndent">
    <w:name w:val="CO Table Head No Indent"/>
    <w:basedOn w:val="COTableHeader"/>
    <w:qFormat/>
    <w:rsid w:val="00CB28F5"/>
    <w:pPr>
      <w:ind w:firstLine="0"/>
    </w:pPr>
    <w:rPr>
      <w:color w:val="FFFFFF" w:themeColor="background1"/>
    </w:rPr>
  </w:style>
  <w:style w:type="paragraph" w:customStyle="1" w:styleId="CONormalTight">
    <w:name w:val="CO Normal Tight"/>
    <w:basedOn w:val="CONormal"/>
    <w:qFormat/>
    <w:rsid w:val="00CB28F5"/>
    <w:pPr>
      <w:spacing w:after="60"/>
    </w:pPr>
  </w:style>
  <w:style w:type="paragraph" w:customStyle="1" w:styleId="COHeaderCenterTight">
    <w:name w:val="CO Header Center Tight"/>
    <w:basedOn w:val="COHeader"/>
    <w:qFormat/>
    <w:rsid w:val="00CB28F5"/>
    <w:pPr>
      <w:spacing w:before="120"/>
      <w:jc w:val="center"/>
    </w:pPr>
  </w:style>
  <w:style w:type="paragraph" w:customStyle="1" w:styleId="CONumbered">
    <w:name w:val="CO Numbered"/>
    <w:basedOn w:val="COBulleted"/>
    <w:qFormat/>
    <w:rsid w:val="00CB28F5"/>
    <w:pPr>
      <w:numPr>
        <w:numId w:val="23"/>
      </w:numPr>
    </w:pPr>
    <w:rPr>
      <w:rFonts w:eastAsia="Calibr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8F5"/>
    <w:rPr>
      <w:rFonts w:asciiTheme="majorHAnsi" w:eastAsiaTheme="majorEastAsia" w:hAnsiTheme="majorHAnsi" w:cstheme="majorBidi"/>
      <w:i/>
      <w:iCs/>
      <w:color w:val="EA6C17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8F5"/>
    <w:rPr>
      <w:rFonts w:asciiTheme="majorHAnsi" w:eastAsiaTheme="majorEastAsia" w:hAnsiTheme="majorHAnsi" w:cstheme="majorBidi"/>
      <w:b/>
      <w:bCs/>
      <w:color w:val="2A4095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8F5"/>
    <w:rPr>
      <w:rFonts w:asciiTheme="majorHAnsi" w:eastAsiaTheme="majorEastAsia" w:hAnsiTheme="majorHAnsi" w:cstheme="majorBidi"/>
      <w:b/>
      <w:bCs/>
      <w:i/>
      <w:iCs/>
      <w:color w:val="2A4095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8F5"/>
    <w:rPr>
      <w:rFonts w:asciiTheme="majorHAnsi" w:eastAsiaTheme="majorEastAsia" w:hAnsiTheme="majorHAnsi" w:cstheme="majorBidi"/>
      <w:i/>
      <w:iCs/>
      <w:color w:val="2A4095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28F5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B28F5"/>
    <w:pPr>
      <w:pBdr>
        <w:top w:val="single" w:sz="8" w:space="10" w:color="F4B58B" w:themeColor="accent1" w:themeTint="7F"/>
        <w:bottom w:val="single" w:sz="24" w:space="15" w:color="2A409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75350A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CB28F5"/>
    <w:rPr>
      <w:rFonts w:asciiTheme="majorHAnsi" w:eastAsiaTheme="majorEastAsia" w:hAnsiTheme="majorHAnsi" w:cstheme="majorBidi"/>
      <w:i/>
      <w:iCs/>
      <w:color w:val="75350A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8F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B28F5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CB28F5"/>
    <w:rPr>
      <w:b/>
      <w:bCs/>
      <w:spacing w:val="0"/>
    </w:rPr>
  </w:style>
  <w:style w:type="character" w:styleId="Emphasis">
    <w:name w:val="Emphasis"/>
    <w:uiPriority w:val="20"/>
    <w:qFormat/>
    <w:rsid w:val="00CB28F5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CB28F5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CB28F5"/>
  </w:style>
  <w:style w:type="character" w:customStyle="1" w:styleId="ListParagraphChar">
    <w:name w:val="List Paragraph Char"/>
    <w:link w:val="ListParagraph"/>
    <w:uiPriority w:val="34"/>
    <w:rsid w:val="00CB28F5"/>
  </w:style>
  <w:style w:type="paragraph" w:styleId="Quote">
    <w:name w:val="Quote"/>
    <w:basedOn w:val="Normal"/>
    <w:next w:val="Normal"/>
    <w:link w:val="QuoteChar"/>
    <w:uiPriority w:val="29"/>
    <w:qFormat/>
    <w:rsid w:val="00CB28F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CB28F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8F5"/>
    <w:pPr>
      <w:pBdr>
        <w:top w:val="single" w:sz="12" w:space="10" w:color="F6C3A2" w:themeColor="accent1" w:themeTint="66"/>
        <w:left w:val="single" w:sz="36" w:space="4" w:color="EA6C17" w:themeColor="accent1"/>
        <w:bottom w:val="single" w:sz="24" w:space="10" w:color="2A4095" w:themeColor="accent3"/>
        <w:right w:val="single" w:sz="36" w:space="4" w:color="EA6C17" w:themeColor="accent1"/>
      </w:pBdr>
      <w:shd w:val="clear" w:color="auto" w:fill="EA6C17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8F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EA6C17" w:themeFill="accent1"/>
    </w:rPr>
  </w:style>
  <w:style w:type="character" w:styleId="SubtleEmphasis">
    <w:name w:val="Subtle Emphasis"/>
    <w:uiPriority w:val="19"/>
    <w:qFormat/>
    <w:rsid w:val="00CB28F5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CB28F5"/>
    <w:rPr>
      <w:b/>
      <w:bCs/>
      <w:i/>
      <w:iCs/>
      <w:color w:val="EA6C17" w:themeColor="accent1"/>
      <w:sz w:val="22"/>
      <w:szCs w:val="22"/>
    </w:rPr>
  </w:style>
  <w:style w:type="character" w:styleId="SubtleReference">
    <w:name w:val="Subtle Reference"/>
    <w:uiPriority w:val="31"/>
    <w:qFormat/>
    <w:rsid w:val="00CB28F5"/>
    <w:rPr>
      <w:color w:val="auto"/>
      <w:u w:val="single" w:color="2A4095" w:themeColor="accent3"/>
    </w:rPr>
  </w:style>
  <w:style w:type="character" w:styleId="IntenseReference">
    <w:name w:val="Intense Reference"/>
    <w:basedOn w:val="DefaultParagraphFont"/>
    <w:uiPriority w:val="32"/>
    <w:qFormat/>
    <w:rsid w:val="00CB28F5"/>
    <w:rPr>
      <w:b/>
      <w:bCs/>
      <w:color w:val="1F2F6F" w:themeColor="accent3" w:themeShade="BF"/>
      <w:u w:val="single" w:color="2A4095" w:themeColor="accent3"/>
    </w:rPr>
  </w:style>
  <w:style w:type="character" w:styleId="BookTitle">
    <w:name w:val="Book Title"/>
    <w:basedOn w:val="DefaultParagraphFont"/>
    <w:uiPriority w:val="33"/>
    <w:qFormat/>
    <w:rsid w:val="00CB28F5"/>
    <w:rPr>
      <w:rFonts w:asciiTheme="majorHAnsi" w:eastAsiaTheme="majorEastAsia" w:hAnsiTheme="majorHAnsi" w:cstheme="majorBidi"/>
      <w:b/>
      <w:bCs/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1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2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3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8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4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0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5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9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5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1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7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7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4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6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2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1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94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4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9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4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7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1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8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9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0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0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2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7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96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050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4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6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5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0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1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2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6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7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8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43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8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9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91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3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0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3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0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7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6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3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3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9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9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7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3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5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0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3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0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6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15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30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6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6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0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2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2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5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4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1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7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65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9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1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11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4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4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9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7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7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6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6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7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4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3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48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90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4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8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2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39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6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2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0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8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8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9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3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2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2T Colors">
  <a:themeElements>
    <a:clrScheme name="B2T Colors">
      <a:dk1>
        <a:sysClr val="windowText" lastClr="000000"/>
      </a:dk1>
      <a:lt1>
        <a:sysClr val="window" lastClr="FFFFFF"/>
      </a:lt1>
      <a:dk2>
        <a:srgbClr val="2A4095"/>
      </a:dk2>
      <a:lt2>
        <a:srgbClr val="627AB8"/>
      </a:lt2>
      <a:accent1>
        <a:srgbClr val="EA6C17"/>
      </a:accent1>
      <a:accent2>
        <a:srgbClr val="E6AA7B"/>
      </a:accent2>
      <a:accent3>
        <a:srgbClr val="2A4095"/>
      </a:accent3>
      <a:accent4>
        <a:srgbClr val="627AB8"/>
      </a:accent4>
      <a:accent5>
        <a:srgbClr val="A1B0D5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81be4ce9-a328-48f7-bfe1-f170e05931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640E879CE364BBEB4E16662C51494" ma:contentTypeVersion="11" ma:contentTypeDescription="Create a new document." ma:contentTypeScope="" ma:versionID="21394f51eed8f9e3d5feb65e5430eda2">
  <xsd:schema xmlns:xsd="http://www.w3.org/2001/XMLSchema" xmlns:xs="http://www.w3.org/2001/XMLSchema" xmlns:p="http://schemas.microsoft.com/office/2006/metadata/properties" xmlns:ns2="81be4ce9-a328-48f7-bfe1-f170e05931ca" xmlns:ns3="6a09d73a-ef42-42f2-95c6-7e6fabcd35b3" targetNamespace="http://schemas.microsoft.com/office/2006/metadata/properties" ma:root="true" ma:fieldsID="4e691041826ddf01dd4e275477cf72eb" ns2:_="" ns3:_="">
    <xsd:import namespace="81be4ce9-a328-48f7-bfe1-f170e05931ca"/>
    <xsd:import namespace="6a09d73a-ef42-42f2-95c6-7e6fabcd35b3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e4ce9-a328-48f7-bfe1-f170e05931ca" elementFormDefault="qualified">
    <xsd:import namespace="http://schemas.microsoft.com/office/2006/documentManagement/types"/>
    <xsd:import namespace="http://schemas.microsoft.com/office/infopath/2007/PartnerControls"/>
    <xsd:element name="date" ma:index="8" nillable="true" ma:displayName="date" ma:format="DateOnly" ma:internalName="date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9d73a-ef42-42f2-95c6-7e6fabcd35b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A2209A-9CC1-43BD-AE84-1FFF24EF1FE1}">
  <ds:schemaRefs>
    <ds:schemaRef ds:uri="http://schemas.microsoft.com/office/2006/documentManagement/types"/>
    <ds:schemaRef ds:uri="http://schemas.openxmlformats.org/package/2006/metadata/core-properties"/>
    <ds:schemaRef ds:uri="657258df-f8ee-4290-981a-2b244004bfad"/>
    <ds:schemaRef ds:uri="http://purl.org/dc/elements/1.1/"/>
    <ds:schemaRef ds:uri="http://schemas.microsoft.com/office/2006/metadata/properties"/>
    <ds:schemaRef ds:uri="6a09d73a-ef42-42f2-95c6-7e6fabcd35b3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2569AA-EA40-4B17-8777-521CDEB1AEA1}"/>
</file>

<file path=customXml/itemProps3.xml><?xml version="1.0" encoding="utf-8"?>
<ds:datastoreItem xmlns:ds="http://schemas.openxmlformats.org/officeDocument/2006/customXml" ds:itemID="{7CA5C508-0412-4D83-8E90-34DCEADB74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17C384-C07D-0840-864B-E89686AF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193</Words>
  <Characters>985</Characters>
  <Application>Microsoft Office Word</Application>
  <DocSecurity>0</DocSecurity>
  <Lines>985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Hermes</dc:creator>
  <cp:keywords/>
  <dc:description>Version:  1.0_x000d_
Update Date:  12/04/2023_x000d_
</dc:description>
  <cp:lastModifiedBy>Mary Paradiso</cp:lastModifiedBy>
  <cp:revision>2</cp:revision>
  <cp:lastPrinted>2023-04-26T15:05:00Z</cp:lastPrinted>
  <dcterms:created xsi:type="dcterms:W3CDTF">2024-10-18T13:46:00Z</dcterms:created>
  <dcterms:modified xsi:type="dcterms:W3CDTF">2024-10-18T13:46:00Z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0x010100E8E640E879CE364BBEB4E16662C51494</vt:lpwstr>
  </property>
  <property fmtid="{D5CDD505-2E9C-101B-9397-08002B2CF9AE}" pid="3" name="MediaServiceImageTags">
    <vt:lpwstr/>
  </property>
  <property fmtid="{D5CDD505-2E9C-101B-9397-08002B2CF9AE}" pid="4" name="GrammarlyDocumentId">
    <vt:lpwstr>b4d278762a7bb6a25c21b792c2443b6aa35c255e805821c81b9f751227a5c127</vt:lpwstr>
  </property>
</Properties>
</file>